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A459C2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D711C">
        <w:rPr>
          <w:u w:val="single"/>
        </w:rPr>
        <w:t xml:space="preserve"> </w:t>
      </w:r>
      <w:r w:rsidR="00CA2764">
        <w:rPr>
          <w:sz w:val="24"/>
          <w:szCs w:val="24"/>
          <w:u w:val="single"/>
        </w:rPr>
        <w:t>242017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CA2764">
        <w:rPr>
          <w:u w:val="single"/>
        </w:rPr>
        <w:t>МОУ «СОШ № 95 с УИОП»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2D0957">
        <w:rPr>
          <w:b/>
          <w:sz w:val="24"/>
          <w:szCs w:val="24"/>
        </w:rPr>
        <w:t>_</w:t>
      </w:r>
      <w:r w:rsidR="00A459C2">
        <w:rPr>
          <w:b/>
          <w:sz w:val="24"/>
          <w:szCs w:val="24"/>
        </w:rPr>
        <w:t>Администрация</w:t>
      </w:r>
      <w:proofErr w:type="spellEnd"/>
      <w:r w:rsidR="00A459C2">
        <w:rPr>
          <w:b/>
          <w:sz w:val="24"/>
          <w:szCs w:val="24"/>
        </w:rPr>
        <w:t xml:space="preserve"> Октябрьского района </w:t>
      </w:r>
      <w:r w:rsidR="00DF79B9">
        <w:rPr>
          <w:b/>
          <w:sz w:val="24"/>
          <w:szCs w:val="24"/>
        </w:rPr>
        <w:t>муниципального образования «Г</w:t>
      </w:r>
      <w:r w:rsidR="00A459C2">
        <w:rPr>
          <w:b/>
          <w:sz w:val="24"/>
          <w:szCs w:val="24"/>
        </w:rPr>
        <w:t>ород</w:t>
      </w:r>
      <w:r w:rsidR="00DF79B9">
        <w:rPr>
          <w:b/>
          <w:sz w:val="24"/>
          <w:szCs w:val="24"/>
        </w:rPr>
        <w:t xml:space="preserve"> </w:t>
      </w:r>
      <w:r w:rsidR="00A459C2">
        <w:rPr>
          <w:b/>
          <w:sz w:val="24"/>
          <w:szCs w:val="24"/>
        </w:rPr>
        <w:t xml:space="preserve"> Саратов</w:t>
      </w:r>
      <w:r w:rsidR="00DF79B9">
        <w:rPr>
          <w:b/>
          <w:sz w:val="24"/>
          <w:szCs w:val="24"/>
        </w:rPr>
        <w:t>»</w:t>
      </w:r>
      <w:r w:rsidR="00A459C2">
        <w:rPr>
          <w:b/>
          <w:sz w:val="24"/>
          <w:szCs w:val="24"/>
        </w:rPr>
        <w:t xml:space="preserve">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594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2594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A459C2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7507C0" w:rsidRDefault="00AA2512" w:rsidP="00913657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7507C0" w:rsidRDefault="0010594B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количество </w:t>
      </w:r>
      <w:r w:rsidR="00AA2512"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AA2512" w:rsidRPr="0010594B">
        <w:rPr>
          <w:sz w:val="24"/>
          <w:szCs w:val="24"/>
          <w:u w:val="single"/>
        </w:rPr>
        <w:t>__</w:t>
      </w:r>
      <w:r w:rsidR="00D206D4">
        <w:rPr>
          <w:sz w:val="24"/>
          <w:szCs w:val="24"/>
          <w:u w:val="single"/>
        </w:rPr>
        <w:t>53</w:t>
      </w:r>
      <w:r w:rsidR="007507C0">
        <w:rPr>
          <w:sz w:val="24"/>
          <w:szCs w:val="24"/>
          <w:u w:val="single"/>
        </w:rPr>
        <w:t xml:space="preserve"> чел.</w:t>
      </w:r>
      <w:r w:rsidR="00AA2512" w:rsidRPr="0010594B">
        <w:rPr>
          <w:sz w:val="24"/>
          <w:szCs w:val="24"/>
          <w:u w:val="single"/>
        </w:rPr>
        <w:t xml:space="preserve">, </w:t>
      </w:r>
    </w:p>
    <w:p w:rsidR="00221765" w:rsidRDefault="00AA2512" w:rsidP="00913657">
      <w:pPr>
        <w:rPr>
          <w:sz w:val="24"/>
          <w:szCs w:val="24"/>
          <w:u w:val="single"/>
        </w:rPr>
      </w:pPr>
      <w:proofErr w:type="gramStart"/>
      <w:r w:rsidRPr="0010594B">
        <w:rPr>
          <w:sz w:val="24"/>
          <w:szCs w:val="24"/>
          <w:u w:val="single"/>
        </w:rPr>
        <w:t>высш</w:t>
      </w:r>
      <w:r w:rsidR="003743A4">
        <w:rPr>
          <w:sz w:val="24"/>
          <w:szCs w:val="24"/>
          <w:u w:val="single"/>
        </w:rPr>
        <w:t>ая</w:t>
      </w:r>
      <w:proofErr w:type="gramEnd"/>
      <w:r w:rsidR="003743A4">
        <w:rPr>
          <w:sz w:val="24"/>
          <w:szCs w:val="24"/>
          <w:u w:val="single"/>
        </w:rPr>
        <w:t xml:space="preserve"> – </w:t>
      </w:r>
      <w:r w:rsidR="001E4023">
        <w:rPr>
          <w:sz w:val="24"/>
          <w:szCs w:val="24"/>
          <w:u w:val="single"/>
        </w:rPr>
        <w:t>9</w:t>
      </w:r>
      <w:r w:rsidR="003743A4">
        <w:rPr>
          <w:sz w:val="24"/>
          <w:szCs w:val="24"/>
          <w:u w:val="single"/>
        </w:rPr>
        <w:t xml:space="preserve"> </w:t>
      </w:r>
      <w:proofErr w:type="spellStart"/>
      <w:r w:rsidR="003743A4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___</w:t>
      </w:r>
      <w:proofErr w:type="spellEnd"/>
      <w:r w:rsidRPr="0010594B">
        <w:rPr>
          <w:sz w:val="24"/>
          <w:szCs w:val="24"/>
          <w:u w:val="single"/>
        </w:rPr>
        <w:t>,</w:t>
      </w: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1</w:t>
      </w:r>
      <w:r w:rsidR="00221765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кат</w:t>
      </w:r>
      <w:r w:rsidR="003743A4">
        <w:rPr>
          <w:sz w:val="24"/>
          <w:szCs w:val="24"/>
          <w:u w:val="single"/>
        </w:rPr>
        <w:t>егория – 1</w:t>
      </w:r>
      <w:r w:rsidR="00751259">
        <w:rPr>
          <w:sz w:val="24"/>
          <w:szCs w:val="24"/>
          <w:u w:val="single"/>
        </w:rPr>
        <w:t>3</w:t>
      </w:r>
      <w:r w:rsidR="003743A4">
        <w:rPr>
          <w:sz w:val="24"/>
          <w:szCs w:val="24"/>
          <w:u w:val="single"/>
        </w:rPr>
        <w:t xml:space="preserve"> </w:t>
      </w:r>
      <w:proofErr w:type="spellStart"/>
      <w:r w:rsidR="003743A4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___</w:t>
      </w:r>
      <w:proofErr w:type="spellEnd"/>
      <w:r w:rsidRPr="0010594B">
        <w:rPr>
          <w:sz w:val="24"/>
          <w:szCs w:val="24"/>
          <w:u w:val="single"/>
        </w:rPr>
        <w:t xml:space="preserve">; </w:t>
      </w:r>
    </w:p>
    <w:p w:rsidR="007507C0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отраслевые нагр</w:t>
      </w:r>
      <w:r w:rsidR="003743A4">
        <w:rPr>
          <w:sz w:val="24"/>
          <w:szCs w:val="24"/>
          <w:u w:val="single"/>
        </w:rPr>
        <w:t>ады</w:t>
      </w:r>
      <w:r w:rsidRPr="0010594B">
        <w:rPr>
          <w:sz w:val="24"/>
          <w:szCs w:val="24"/>
          <w:u w:val="single"/>
        </w:rPr>
        <w:t xml:space="preserve">: </w:t>
      </w:r>
      <w:r w:rsidR="00AA2512" w:rsidRPr="0010594B">
        <w:rPr>
          <w:sz w:val="24"/>
          <w:szCs w:val="24"/>
          <w:u w:val="single"/>
        </w:rPr>
        <w:t>«Засл</w:t>
      </w:r>
      <w:r w:rsidR="00221765">
        <w:rPr>
          <w:sz w:val="24"/>
          <w:szCs w:val="24"/>
          <w:u w:val="single"/>
        </w:rPr>
        <w:t>уженный</w:t>
      </w:r>
      <w:r w:rsidR="00AA2512" w:rsidRPr="0010594B">
        <w:rPr>
          <w:sz w:val="24"/>
          <w:szCs w:val="24"/>
          <w:u w:val="single"/>
        </w:rPr>
        <w:t xml:space="preserve"> уч</w:t>
      </w:r>
      <w:r w:rsidR="00221765">
        <w:rPr>
          <w:sz w:val="24"/>
          <w:szCs w:val="24"/>
          <w:u w:val="single"/>
        </w:rPr>
        <w:t>итель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</w:t>
      </w:r>
      <w:r w:rsidR="00221765">
        <w:rPr>
          <w:sz w:val="24"/>
          <w:szCs w:val="24"/>
          <w:u w:val="single"/>
        </w:rPr>
        <w:t xml:space="preserve">- 0 </w:t>
      </w:r>
      <w:proofErr w:type="spellStart"/>
      <w:r w:rsidR="00221765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</w:t>
      </w:r>
      <w:proofErr w:type="spellEnd"/>
      <w:r w:rsidRPr="0010594B">
        <w:rPr>
          <w:sz w:val="24"/>
          <w:szCs w:val="24"/>
          <w:u w:val="single"/>
        </w:rPr>
        <w:t>,</w:t>
      </w:r>
    </w:p>
    <w:p w:rsidR="007507C0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«Поч</w:t>
      </w:r>
      <w:r w:rsidR="00221765">
        <w:rPr>
          <w:sz w:val="24"/>
          <w:szCs w:val="24"/>
          <w:u w:val="single"/>
        </w:rPr>
        <w:t xml:space="preserve">етный </w:t>
      </w:r>
      <w:r w:rsidRPr="0010594B">
        <w:rPr>
          <w:sz w:val="24"/>
          <w:szCs w:val="24"/>
          <w:u w:val="single"/>
        </w:rPr>
        <w:t xml:space="preserve"> раб</w:t>
      </w:r>
      <w:r w:rsidR="00221765">
        <w:rPr>
          <w:sz w:val="24"/>
          <w:szCs w:val="24"/>
          <w:u w:val="single"/>
        </w:rPr>
        <w:t xml:space="preserve">отник </w:t>
      </w:r>
      <w:r w:rsidRPr="0010594B">
        <w:rPr>
          <w:sz w:val="24"/>
          <w:szCs w:val="24"/>
          <w:u w:val="single"/>
        </w:rPr>
        <w:t xml:space="preserve"> </w:t>
      </w:r>
      <w:r w:rsidR="003743A4">
        <w:rPr>
          <w:sz w:val="24"/>
          <w:szCs w:val="24"/>
          <w:u w:val="single"/>
        </w:rPr>
        <w:t xml:space="preserve">общего </w:t>
      </w:r>
      <w:r w:rsidRPr="0010594B">
        <w:rPr>
          <w:sz w:val="24"/>
          <w:szCs w:val="24"/>
          <w:u w:val="single"/>
        </w:rPr>
        <w:t>обр</w:t>
      </w:r>
      <w:r w:rsidR="00221765">
        <w:rPr>
          <w:sz w:val="24"/>
          <w:szCs w:val="24"/>
          <w:u w:val="single"/>
        </w:rPr>
        <w:t>азования</w:t>
      </w:r>
      <w:r w:rsidRPr="0010594B">
        <w:rPr>
          <w:sz w:val="24"/>
          <w:szCs w:val="24"/>
          <w:u w:val="single"/>
        </w:rPr>
        <w:t>»</w:t>
      </w:r>
      <w:r w:rsidR="00C83A66" w:rsidRPr="0010594B">
        <w:rPr>
          <w:sz w:val="24"/>
          <w:szCs w:val="24"/>
          <w:u w:val="single"/>
        </w:rPr>
        <w:t>_</w:t>
      </w:r>
      <w:r w:rsidR="00221765">
        <w:rPr>
          <w:sz w:val="24"/>
          <w:szCs w:val="24"/>
          <w:u w:val="single"/>
        </w:rPr>
        <w:t xml:space="preserve">- </w:t>
      </w:r>
      <w:r w:rsidR="003743A4">
        <w:rPr>
          <w:sz w:val="24"/>
          <w:szCs w:val="24"/>
          <w:u w:val="single"/>
        </w:rPr>
        <w:t>3 чел.</w:t>
      </w:r>
      <w:r w:rsidR="00C83A66" w:rsidRPr="0010594B">
        <w:rPr>
          <w:sz w:val="24"/>
          <w:szCs w:val="24"/>
          <w:u w:val="single"/>
        </w:rPr>
        <w:t>,</w:t>
      </w:r>
    </w:p>
    <w:p w:rsidR="007507C0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r w:rsidR="00AA2512" w:rsidRPr="0010594B">
        <w:rPr>
          <w:sz w:val="24"/>
          <w:szCs w:val="24"/>
          <w:u w:val="single"/>
        </w:rPr>
        <w:t>Отл</w:t>
      </w:r>
      <w:r w:rsidR="00221765">
        <w:rPr>
          <w:sz w:val="24"/>
          <w:szCs w:val="24"/>
          <w:u w:val="single"/>
        </w:rPr>
        <w:t xml:space="preserve">ичник </w:t>
      </w:r>
      <w:r w:rsidR="00AA2512" w:rsidRPr="0010594B">
        <w:rPr>
          <w:sz w:val="24"/>
          <w:szCs w:val="24"/>
          <w:u w:val="single"/>
        </w:rPr>
        <w:t>н</w:t>
      </w:r>
      <w:r w:rsidR="00221765">
        <w:rPr>
          <w:sz w:val="24"/>
          <w:szCs w:val="24"/>
          <w:u w:val="single"/>
        </w:rPr>
        <w:t xml:space="preserve">ародного </w:t>
      </w:r>
      <w:r w:rsidR="00AA2512" w:rsidRPr="0010594B">
        <w:rPr>
          <w:sz w:val="24"/>
          <w:szCs w:val="24"/>
          <w:u w:val="single"/>
        </w:rPr>
        <w:t xml:space="preserve"> просв</w:t>
      </w:r>
      <w:r w:rsidR="00221765">
        <w:rPr>
          <w:sz w:val="24"/>
          <w:szCs w:val="24"/>
          <w:u w:val="single"/>
        </w:rPr>
        <w:t>ещения</w:t>
      </w:r>
      <w:r w:rsidRPr="0010594B">
        <w:rPr>
          <w:sz w:val="24"/>
          <w:szCs w:val="24"/>
          <w:u w:val="single"/>
        </w:rPr>
        <w:t>»_</w:t>
      </w:r>
      <w:r w:rsidR="00221765">
        <w:rPr>
          <w:sz w:val="24"/>
          <w:szCs w:val="24"/>
          <w:u w:val="single"/>
        </w:rPr>
        <w:t xml:space="preserve">- </w:t>
      </w:r>
      <w:r w:rsidR="00D206D4">
        <w:rPr>
          <w:sz w:val="24"/>
          <w:szCs w:val="24"/>
          <w:u w:val="single"/>
        </w:rPr>
        <w:t>3</w:t>
      </w:r>
      <w:r w:rsidR="003743A4">
        <w:rPr>
          <w:sz w:val="24"/>
          <w:szCs w:val="24"/>
          <w:u w:val="single"/>
        </w:rPr>
        <w:t xml:space="preserve"> чел.</w:t>
      </w:r>
      <w:r w:rsidRPr="0010594B">
        <w:rPr>
          <w:sz w:val="24"/>
          <w:szCs w:val="24"/>
          <w:u w:val="single"/>
        </w:rPr>
        <w:t xml:space="preserve">, </w:t>
      </w:r>
    </w:p>
    <w:p w:rsidR="00AA2512" w:rsidRPr="0010594B" w:rsidRDefault="00221765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Н</w:t>
      </w:r>
      <w:r w:rsidR="00C83A66" w:rsidRPr="0010594B">
        <w:rPr>
          <w:sz w:val="24"/>
          <w:szCs w:val="24"/>
          <w:u w:val="single"/>
        </w:rPr>
        <w:t>агр</w:t>
      </w:r>
      <w:r>
        <w:rPr>
          <w:sz w:val="24"/>
          <w:szCs w:val="24"/>
          <w:u w:val="single"/>
        </w:rPr>
        <w:t xml:space="preserve">аждены </w:t>
      </w:r>
      <w:r w:rsidR="00C83A66" w:rsidRPr="0010594B">
        <w:rPr>
          <w:sz w:val="24"/>
          <w:szCs w:val="24"/>
          <w:u w:val="single"/>
        </w:rPr>
        <w:t>Грамот</w:t>
      </w:r>
      <w:r>
        <w:rPr>
          <w:sz w:val="24"/>
          <w:szCs w:val="24"/>
          <w:u w:val="single"/>
        </w:rPr>
        <w:t xml:space="preserve">ой  РФ - </w:t>
      </w:r>
      <w:r w:rsidR="003743A4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</w:t>
      </w:r>
      <w:r w:rsidR="003743A4">
        <w:rPr>
          <w:sz w:val="24"/>
          <w:szCs w:val="24"/>
          <w:u w:val="single"/>
        </w:rPr>
        <w:t>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4D711C" w:rsidRDefault="004D711C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  <w:p w:rsidR="00C83A66" w:rsidRPr="00533DF3" w:rsidRDefault="00CA276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учителей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A459C2" w:rsidP="004D711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</w:t>
            </w:r>
            <w:r w:rsidR="004D711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="004D711C">
              <w:rPr>
                <w:sz w:val="26"/>
                <w:szCs w:val="26"/>
              </w:rPr>
              <w:t>-08.00</w:t>
            </w:r>
          </w:p>
        </w:tc>
        <w:tc>
          <w:tcPr>
            <w:tcW w:w="872" w:type="pct"/>
          </w:tcPr>
          <w:p w:rsidR="00C83A66" w:rsidRPr="00533DF3" w:rsidRDefault="007507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07.50 – 08.00</w:t>
            </w:r>
          </w:p>
        </w:tc>
        <w:tc>
          <w:tcPr>
            <w:tcW w:w="872" w:type="pct"/>
          </w:tcPr>
          <w:p w:rsidR="00C83A66" w:rsidRPr="00533DF3" w:rsidRDefault="007507C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DF79B9" w:rsidP="00910BD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14.</w:t>
            </w:r>
            <w:r w:rsidR="00910BDB">
              <w:rPr>
                <w:sz w:val="26"/>
                <w:szCs w:val="26"/>
              </w:rPr>
              <w:t>15</w:t>
            </w:r>
          </w:p>
        </w:tc>
        <w:tc>
          <w:tcPr>
            <w:tcW w:w="872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DF79B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 – 12.30</w:t>
            </w:r>
          </w:p>
        </w:tc>
        <w:tc>
          <w:tcPr>
            <w:tcW w:w="872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DF79B9" w:rsidP="00910BD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 w:rsidR="00910BDB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– </w:t>
            </w:r>
            <w:r w:rsidR="00910BDB">
              <w:rPr>
                <w:sz w:val="26"/>
                <w:szCs w:val="26"/>
              </w:rPr>
              <w:t>18.55</w:t>
            </w:r>
          </w:p>
        </w:tc>
        <w:tc>
          <w:tcPr>
            <w:tcW w:w="872" w:type="pct"/>
          </w:tcPr>
          <w:p w:rsidR="00C83A66" w:rsidRPr="00533DF3" w:rsidRDefault="00910BDB" w:rsidP="00910BD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F79B9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.25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 – 16.00</w:t>
            </w:r>
          </w:p>
        </w:tc>
        <w:tc>
          <w:tcPr>
            <w:tcW w:w="872" w:type="pct"/>
          </w:tcPr>
          <w:p w:rsidR="00C83A66" w:rsidRPr="00D206D4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206D4">
              <w:rPr>
                <w:sz w:val="26"/>
                <w:szCs w:val="26"/>
              </w:rPr>
              <w:t>1 ч. 55 мин.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D206D4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D206D4">
              <w:rPr>
                <w:sz w:val="26"/>
                <w:szCs w:val="26"/>
              </w:rPr>
              <w:t>нет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DF79B9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  13.10 – 14.00</w:t>
            </w:r>
          </w:p>
          <w:p w:rsidR="00DF79B9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DF79B9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D206D4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DF79B9" w:rsidRPr="00D206D4" w:rsidRDefault="00DF79B9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D206D4">
              <w:rPr>
                <w:sz w:val="26"/>
                <w:szCs w:val="26"/>
              </w:rPr>
              <w:t>50 мин.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09.30</w:t>
            </w:r>
          </w:p>
          <w:p w:rsidR="001E4023" w:rsidRPr="00533DF3" w:rsidRDefault="001E402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Понедельник-пятница</w:t>
            </w:r>
          </w:p>
        </w:tc>
        <w:tc>
          <w:tcPr>
            <w:tcW w:w="872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DF79B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 – 18.00</w:t>
            </w:r>
          </w:p>
        </w:tc>
        <w:tc>
          <w:tcPr>
            <w:tcW w:w="872" w:type="pct"/>
          </w:tcPr>
          <w:p w:rsidR="00C83A66" w:rsidRPr="00533DF3" w:rsidRDefault="001E402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F79B9">
              <w:rPr>
                <w:sz w:val="26"/>
                <w:szCs w:val="26"/>
              </w:rPr>
              <w:t xml:space="preserve"> час.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4B618C">
        <w:rPr>
          <w:szCs w:val="28"/>
          <w:u w:val="single"/>
        </w:rPr>
        <w:t>социально-экономический профиль</w:t>
      </w:r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692A02" w:rsidRDefault="00692A02" w:rsidP="00692A02">
      <w:pPr>
        <w:pStyle w:val="a7"/>
        <w:tabs>
          <w:tab w:val="clear" w:pos="1710"/>
        </w:tabs>
        <w:ind w:firstLine="709"/>
        <w:rPr>
          <w:color w:val="000000"/>
          <w:sz w:val="28"/>
          <w:szCs w:val="28"/>
        </w:rPr>
      </w:pPr>
      <w:r w:rsidRPr="00D3178B">
        <w:rPr>
          <w:color w:val="000000"/>
          <w:sz w:val="28"/>
          <w:szCs w:val="28"/>
        </w:rPr>
        <w:lastRenderedPageBreak/>
        <w:t xml:space="preserve">МОУ «СОШ № 95 с УИОП» - одно из старейших заведений </w:t>
      </w:r>
      <w:proofErr w:type="gramStart"/>
      <w:r w:rsidRPr="00D3178B">
        <w:rPr>
          <w:color w:val="000000"/>
          <w:sz w:val="28"/>
          <w:szCs w:val="28"/>
        </w:rPr>
        <w:t>г</w:t>
      </w:r>
      <w:proofErr w:type="gramEnd"/>
      <w:r w:rsidRPr="00D3178B">
        <w:rPr>
          <w:color w:val="000000"/>
          <w:sz w:val="28"/>
          <w:szCs w:val="28"/>
        </w:rPr>
        <w:t xml:space="preserve">. Саратова. </w:t>
      </w:r>
      <w:r>
        <w:rPr>
          <w:color w:val="000000"/>
          <w:sz w:val="28"/>
          <w:szCs w:val="28"/>
        </w:rPr>
        <w:t xml:space="preserve">В 1857г. в здании открылся </w:t>
      </w:r>
      <w:proofErr w:type="spellStart"/>
      <w:r w:rsidRPr="00D3178B">
        <w:rPr>
          <w:color w:val="000000"/>
          <w:sz w:val="28"/>
          <w:szCs w:val="28"/>
        </w:rPr>
        <w:t>Мариинский</w:t>
      </w:r>
      <w:proofErr w:type="spellEnd"/>
      <w:r w:rsidRPr="00D3178B">
        <w:rPr>
          <w:color w:val="000000"/>
          <w:sz w:val="28"/>
          <w:szCs w:val="28"/>
        </w:rPr>
        <w:t xml:space="preserve"> институт благородных девиц</w:t>
      </w:r>
      <w:r>
        <w:rPr>
          <w:color w:val="000000"/>
          <w:sz w:val="28"/>
          <w:szCs w:val="28"/>
        </w:rPr>
        <w:t>, история которого в настоящее время является темой исследовательских и проектных работ обучающихся школы.</w:t>
      </w:r>
    </w:p>
    <w:p w:rsidR="003F7728" w:rsidRPr="003F7728" w:rsidRDefault="003F7728" w:rsidP="003F7728">
      <w:pPr>
        <w:shd w:val="clear" w:color="auto" w:fill="FFFFFF"/>
        <w:ind w:firstLine="715"/>
        <w:jc w:val="both"/>
        <w:rPr>
          <w:rFonts w:cs="Times New Roman"/>
          <w:szCs w:val="28"/>
          <w:u w:val="single"/>
        </w:rPr>
      </w:pPr>
      <w:r w:rsidRPr="00692A02">
        <w:rPr>
          <w:rFonts w:cs="Times New Roman"/>
          <w:szCs w:val="28"/>
        </w:rPr>
        <w:t xml:space="preserve">Школа № 1, 2-й </w:t>
      </w:r>
      <w:proofErr w:type="spellStart"/>
      <w:r w:rsidRPr="00692A02">
        <w:rPr>
          <w:rFonts w:cs="Times New Roman"/>
          <w:szCs w:val="28"/>
        </w:rPr>
        <w:t>Рязано-Уральской</w:t>
      </w:r>
      <w:proofErr w:type="spellEnd"/>
      <w:r w:rsidRPr="00692A02">
        <w:rPr>
          <w:rFonts w:cs="Times New Roman"/>
          <w:szCs w:val="28"/>
        </w:rPr>
        <w:t xml:space="preserve"> железной дороги.</w:t>
      </w:r>
    </w:p>
    <w:p w:rsidR="00692A02" w:rsidRDefault="00692A02" w:rsidP="00692A02">
      <w:pPr>
        <w:shd w:val="clear" w:color="auto" w:fill="FFFFFF"/>
        <w:ind w:firstLine="715"/>
        <w:jc w:val="both"/>
        <w:rPr>
          <w:szCs w:val="28"/>
        </w:rPr>
      </w:pPr>
      <w:r w:rsidRPr="001E0027">
        <w:rPr>
          <w:bCs/>
          <w:szCs w:val="28"/>
        </w:rPr>
        <w:t>Муниципальное общеобразовательное учреждение «Средняя общеобразовательная  школа № 95</w:t>
      </w:r>
      <w:r>
        <w:rPr>
          <w:bCs/>
          <w:szCs w:val="28"/>
        </w:rPr>
        <w:t xml:space="preserve"> с углубленным изучением отдельных предметов</w:t>
      </w:r>
      <w:r w:rsidRPr="001E0027">
        <w:rPr>
          <w:bCs/>
          <w:szCs w:val="28"/>
        </w:rPr>
        <w:t>»</w:t>
      </w:r>
      <w:r w:rsidRPr="009F3767">
        <w:rPr>
          <w:szCs w:val="28"/>
        </w:rPr>
        <w:t xml:space="preserve"> создано 01.01.1961 приказом  № 283  от 31.12.1960 по городскому отделу на</w:t>
      </w:r>
      <w:r>
        <w:rPr>
          <w:szCs w:val="28"/>
        </w:rPr>
        <w:t xml:space="preserve">родного образования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Саратова как средняя школа № 95.</w:t>
      </w:r>
      <w:r w:rsidRPr="00DE2FEF">
        <w:rPr>
          <w:szCs w:val="28"/>
        </w:rPr>
        <w:t xml:space="preserve"> 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Профессиональное развитие педагога – приоритет кадровой и образовательной политики. Каждый учитель разрабатывает план индивидуального профессионального развития, который соответствует научно-методической работе школы.</w:t>
      </w:r>
    </w:p>
    <w:p w:rsidR="001E4023" w:rsidRPr="001E4023" w:rsidRDefault="001E4023" w:rsidP="001E4023">
      <w:pPr>
        <w:jc w:val="both"/>
        <w:rPr>
          <w:szCs w:val="28"/>
        </w:rPr>
      </w:pPr>
      <w:r w:rsidRPr="00BA6ED8">
        <w:rPr>
          <w:szCs w:val="28"/>
        </w:rPr>
        <w:t xml:space="preserve">Победители конкурса лучших учителей РФ – </w:t>
      </w:r>
      <w:r>
        <w:rPr>
          <w:szCs w:val="28"/>
        </w:rPr>
        <w:t xml:space="preserve">Котова И.Ю., Белякова С.В., </w:t>
      </w:r>
      <w:proofErr w:type="spellStart"/>
      <w:r>
        <w:rPr>
          <w:szCs w:val="28"/>
        </w:rPr>
        <w:t>Кучмина</w:t>
      </w:r>
      <w:proofErr w:type="spellEnd"/>
      <w:r>
        <w:rPr>
          <w:szCs w:val="28"/>
        </w:rPr>
        <w:t xml:space="preserve"> П.С.</w:t>
      </w:r>
    </w:p>
    <w:p w:rsidR="001E4023" w:rsidRPr="00BA6ED8" w:rsidRDefault="001E4023" w:rsidP="001E4023">
      <w:pPr>
        <w:jc w:val="both"/>
        <w:rPr>
          <w:szCs w:val="28"/>
        </w:rPr>
      </w:pPr>
      <w:r>
        <w:rPr>
          <w:szCs w:val="28"/>
        </w:rPr>
        <w:t>Имеют ученые степени:</w:t>
      </w:r>
    </w:p>
    <w:p w:rsidR="001E4023" w:rsidRPr="00BA6ED8" w:rsidRDefault="001E4023" w:rsidP="001E4023">
      <w:pPr>
        <w:numPr>
          <w:ilvl w:val="0"/>
          <w:numId w:val="2"/>
        </w:numPr>
        <w:jc w:val="both"/>
      </w:pPr>
      <w:r>
        <w:rPr>
          <w:szCs w:val="28"/>
        </w:rPr>
        <w:t>1 кандидат филологических наук – Пархоменко И.В.;</w:t>
      </w:r>
    </w:p>
    <w:p w:rsidR="001E4023" w:rsidRPr="001E4023" w:rsidRDefault="001E4023" w:rsidP="001E4023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1E4023">
        <w:rPr>
          <w:szCs w:val="28"/>
        </w:rPr>
        <w:t xml:space="preserve">1 аспиранта ПИСГУ им. Чернышевского – </w:t>
      </w:r>
      <w:proofErr w:type="spellStart"/>
      <w:r w:rsidRPr="001E4023">
        <w:rPr>
          <w:szCs w:val="28"/>
        </w:rPr>
        <w:t>Кучмина</w:t>
      </w:r>
      <w:proofErr w:type="spellEnd"/>
      <w:r w:rsidRPr="001E4023">
        <w:rPr>
          <w:szCs w:val="28"/>
        </w:rPr>
        <w:t xml:space="preserve"> П.С</w:t>
      </w:r>
      <w:r>
        <w:rPr>
          <w:szCs w:val="28"/>
        </w:rPr>
        <w:t>.</w:t>
      </w:r>
      <w:r w:rsidRPr="001E4023">
        <w:rPr>
          <w:color w:val="000000"/>
          <w:szCs w:val="28"/>
        </w:rPr>
        <w:t xml:space="preserve">    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В 2015 году три учителя школы – Окладникова З.С., Петровская Н.Н., </w:t>
      </w:r>
      <w:proofErr w:type="spellStart"/>
      <w:r>
        <w:rPr>
          <w:b w:val="0"/>
          <w:bCs w:val="0"/>
          <w:color w:val="000000"/>
          <w:sz w:val="28"/>
          <w:szCs w:val="28"/>
        </w:rPr>
        <w:t>Смольнякова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Е.В. – стали лауреатами Всероссийского проекта «Лучшие педагоги России».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Средний возраст педагогов – 38 года (в среднем по России – 51).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Школа активно сотрудничает с ФГБОУ ВПО «СГУ им. Н.Г. Чернышевского», предоставляя площадку для организации студенческой практики, и охотно принимает на работу выпускников ВУЗов. Также налажено сотрудничество с ССЭИ РЭУ им. Г.В. Плеханова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В школе работают 8 молодых специалистов. Для них организовано внутрикорпоративное обучение, институт наставничества, конкурсы.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Учитель биологии Кузьмина Т.В. заняла 2 место в городском конкурсе профессионального мастерства «Учитель года – 2016».</w:t>
      </w:r>
    </w:p>
    <w:p w:rsidR="001E4023" w:rsidRDefault="001E4023" w:rsidP="001E4023">
      <w:pPr>
        <w:pStyle w:val="a5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Молодой педагог </w:t>
      </w:r>
      <w:proofErr w:type="spellStart"/>
      <w:r>
        <w:rPr>
          <w:b w:val="0"/>
          <w:bCs w:val="0"/>
          <w:color w:val="000000"/>
          <w:sz w:val="28"/>
          <w:szCs w:val="28"/>
        </w:rPr>
        <w:t>Зенюкова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А.А. принимала участие в городском конкурсе молодых специалистов «Учитель, которого ждут». </w:t>
      </w:r>
    </w:p>
    <w:p w:rsidR="001E4023" w:rsidRDefault="001E4023" w:rsidP="001E4023">
      <w:pPr>
        <w:pStyle w:val="a5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       Учитель русского языка и литературы Муковозов Н.А. стал финалистом городского конкурса профессионального мастерства «Учитель года – 2015».</w:t>
      </w:r>
    </w:p>
    <w:p w:rsidR="001E4023" w:rsidRPr="00017040" w:rsidRDefault="001E4023" w:rsidP="00017040">
      <w:pPr>
        <w:jc w:val="both"/>
        <w:rPr>
          <w:b/>
          <w:bCs/>
          <w:color w:val="000000"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A459C2">
        <w:rPr>
          <w:b/>
          <w:szCs w:val="28"/>
          <w:u w:val="single"/>
        </w:rPr>
        <w:t>1026403360521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A459C2">
        <w:rPr>
          <w:b/>
          <w:szCs w:val="28"/>
          <w:u w:val="single"/>
        </w:rPr>
        <w:t>6454048237</w:t>
      </w:r>
    </w:p>
    <w:p w:rsidR="00CE566F" w:rsidRPr="0007568C" w:rsidRDefault="00CE566F" w:rsidP="00D206D4">
      <w:pPr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A459C2">
        <w:rPr>
          <w:b/>
          <w:szCs w:val="28"/>
          <w:u w:val="single"/>
        </w:rPr>
        <w:t>645401001</w:t>
      </w:r>
    </w:p>
    <w:p w:rsidR="0010594B" w:rsidRDefault="0010594B" w:rsidP="00A459C2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4B618C" w:rsidRDefault="004B618C" w:rsidP="005C04B5">
            <w:pPr>
              <w:rPr>
                <w:szCs w:val="28"/>
              </w:rPr>
            </w:pPr>
            <w:r w:rsidRPr="004B618C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4B618C" w:rsidRDefault="004B618C" w:rsidP="005C04B5">
            <w:pPr>
              <w:rPr>
                <w:szCs w:val="28"/>
              </w:rPr>
            </w:pPr>
            <w:r w:rsidRPr="004B618C">
              <w:rPr>
                <w:szCs w:val="28"/>
              </w:rPr>
              <w:t>0001445</w:t>
            </w:r>
          </w:p>
        </w:tc>
        <w:tc>
          <w:tcPr>
            <w:tcW w:w="2393" w:type="dxa"/>
          </w:tcPr>
          <w:p w:rsidR="0007568C" w:rsidRPr="004B618C" w:rsidRDefault="004B618C" w:rsidP="005C04B5">
            <w:pPr>
              <w:rPr>
                <w:szCs w:val="28"/>
              </w:rPr>
            </w:pPr>
            <w:r w:rsidRPr="004B618C">
              <w:rPr>
                <w:szCs w:val="28"/>
              </w:rPr>
              <w:t>1790</w:t>
            </w:r>
          </w:p>
        </w:tc>
        <w:tc>
          <w:tcPr>
            <w:tcW w:w="2393" w:type="dxa"/>
          </w:tcPr>
          <w:p w:rsidR="0007568C" w:rsidRPr="004B618C" w:rsidRDefault="004B618C" w:rsidP="005C04B5">
            <w:pPr>
              <w:rPr>
                <w:szCs w:val="28"/>
              </w:rPr>
            </w:pPr>
            <w:r w:rsidRPr="004B618C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4B618C" w:rsidRDefault="004B618C" w:rsidP="00C8194E">
            <w:pPr>
              <w:rPr>
                <w:szCs w:val="28"/>
              </w:rPr>
            </w:pPr>
            <w:r w:rsidRPr="004B618C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4B618C" w:rsidRDefault="004B618C" w:rsidP="00C8194E">
            <w:pPr>
              <w:rPr>
                <w:szCs w:val="28"/>
              </w:rPr>
            </w:pPr>
            <w:r w:rsidRPr="004B618C">
              <w:rPr>
                <w:szCs w:val="28"/>
              </w:rPr>
              <w:t>0000101</w:t>
            </w:r>
          </w:p>
        </w:tc>
        <w:tc>
          <w:tcPr>
            <w:tcW w:w="1842" w:type="dxa"/>
          </w:tcPr>
          <w:p w:rsidR="00C8194E" w:rsidRPr="004B618C" w:rsidRDefault="004B618C" w:rsidP="00C8194E">
            <w:pPr>
              <w:rPr>
                <w:szCs w:val="28"/>
              </w:rPr>
            </w:pPr>
            <w:r w:rsidRPr="004B618C">
              <w:rPr>
                <w:szCs w:val="28"/>
              </w:rPr>
              <w:t>833</w:t>
            </w:r>
          </w:p>
        </w:tc>
        <w:tc>
          <w:tcPr>
            <w:tcW w:w="3295" w:type="dxa"/>
          </w:tcPr>
          <w:p w:rsidR="00C8194E" w:rsidRPr="004B618C" w:rsidRDefault="004B618C" w:rsidP="00C8194E">
            <w:pPr>
              <w:rPr>
                <w:szCs w:val="28"/>
              </w:rPr>
            </w:pPr>
            <w:r w:rsidRPr="004B618C">
              <w:rPr>
                <w:szCs w:val="28"/>
              </w:rPr>
              <w:t>22 апреля 2023 г.</w:t>
            </w:r>
          </w:p>
        </w:tc>
        <w:tc>
          <w:tcPr>
            <w:tcW w:w="2092" w:type="dxa"/>
          </w:tcPr>
          <w:p w:rsidR="00C8194E" w:rsidRPr="00D206D4" w:rsidRDefault="004B618C" w:rsidP="00C8194E">
            <w:pPr>
              <w:rPr>
                <w:b/>
                <w:szCs w:val="28"/>
              </w:rPr>
            </w:pPr>
            <w:r w:rsidRPr="00D206D4"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1557"/>
    <w:multiLevelType w:val="hybridMultilevel"/>
    <w:tmpl w:val="A718B580"/>
    <w:lvl w:ilvl="0" w:tplc="04190001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17040"/>
    <w:rsid w:val="0007568C"/>
    <w:rsid w:val="0010594B"/>
    <w:rsid w:val="001A08BF"/>
    <w:rsid w:val="001E4023"/>
    <w:rsid w:val="00221765"/>
    <w:rsid w:val="002649A9"/>
    <w:rsid w:val="002D0957"/>
    <w:rsid w:val="00350B6E"/>
    <w:rsid w:val="003743A4"/>
    <w:rsid w:val="00395E3C"/>
    <w:rsid w:val="003F7728"/>
    <w:rsid w:val="004B618C"/>
    <w:rsid w:val="004C5838"/>
    <w:rsid w:val="004D711C"/>
    <w:rsid w:val="005B2A05"/>
    <w:rsid w:val="005C04B5"/>
    <w:rsid w:val="00692A02"/>
    <w:rsid w:val="007507C0"/>
    <w:rsid w:val="00751259"/>
    <w:rsid w:val="007671CC"/>
    <w:rsid w:val="007E3AFB"/>
    <w:rsid w:val="008146F1"/>
    <w:rsid w:val="00910BDB"/>
    <w:rsid w:val="00913657"/>
    <w:rsid w:val="00993E62"/>
    <w:rsid w:val="00A459C2"/>
    <w:rsid w:val="00AA2512"/>
    <w:rsid w:val="00AD7937"/>
    <w:rsid w:val="00AF772C"/>
    <w:rsid w:val="00B527C1"/>
    <w:rsid w:val="00C8194E"/>
    <w:rsid w:val="00C83A66"/>
    <w:rsid w:val="00CA2764"/>
    <w:rsid w:val="00CE566F"/>
    <w:rsid w:val="00D206D4"/>
    <w:rsid w:val="00DF79B9"/>
    <w:rsid w:val="00E76885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Subtitle"/>
    <w:basedOn w:val="a"/>
    <w:link w:val="a6"/>
    <w:qFormat/>
    <w:rsid w:val="001E402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E4023"/>
    <w:rPr>
      <w:rFonts w:eastAsia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692A02"/>
    <w:pPr>
      <w:tabs>
        <w:tab w:val="left" w:pos="1710"/>
      </w:tabs>
      <w:ind w:firstLine="72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92A0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Елена</cp:lastModifiedBy>
  <cp:revision>3</cp:revision>
  <cp:lastPrinted>2017-02-15T09:14:00Z</cp:lastPrinted>
  <dcterms:created xsi:type="dcterms:W3CDTF">2017-02-22T09:01:00Z</dcterms:created>
  <dcterms:modified xsi:type="dcterms:W3CDTF">2017-03-16T09:54:00Z</dcterms:modified>
</cp:coreProperties>
</file>