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2" w:rsidRDefault="00495372" w:rsidP="00495372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>Визитная карточка</w:t>
      </w:r>
    </w:p>
    <w:p w:rsidR="00495372" w:rsidRDefault="00495372" w:rsidP="00495372">
      <w:pPr>
        <w:spacing w:line="300" w:lineRule="auto"/>
        <w:jc w:val="center"/>
        <w:rPr>
          <w:b/>
          <w:szCs w:val="28"/>
        </w:rPr>
      </w:pPr>
    </w:p>
    <w:p w:rsidR="00495372" w:rsidRDefault="00495372" w:rsidP="00495372">
      <w:pPr>
        <w:spacing w:line="300" w:lineRule="auto"/>
        <w:jc w:val="center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 «Детский сад комбинированного вида №62» Энгельсского муниципального района Саратовской области</w:t>
      </w:r>
      <w:r w:rsidR="00EA5D06">
        <w:rPr>
          <w:szCs w:val="28"/>
        </w:rPr>
        <w:t xml:space="preserve"> </w:t>
      </w:r>
      <w:r>
        <w:rPr>
          <w:szCs w:val="28"/>
        </w:rPr>
        <w:t xml:space="preserve"> </w:t>
      </w:r>
      <w:bookmarkStart w:id="0" w:name="_GoBack"/>
      <w:r>
        <w:rPr>
          <w:szCs w:val="28"/>
        </w:rPr>
        <w:t>238</w:t>
      </w:r>
      <w:r w:rsidR="00245522">
        <w:rPr>
          <w:szCs w:val="28"/>
        </w:rPr>
        <w:t>301</w:t>
      </w:r>
      <w:bookmarkEnd w:id="0"/>
    </w:p>
    <w:p w:rsidR="00495372" w:rsidRDefault="00495372" w:rsidP="00495372">
      <w:pPr>
        <w:spacing w:line="300" w:lineRule="auto"/>
        <w:jc w:val="center"/>
        <w:rPr>
          <w:color w:val="C00000"/>
          <w:szCs w:val="28"/>
        </w:rPr>
      </w:pP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Дата создания:  10.12. </w:t>
      </w:r>
      <w:smartTag w:uri="urn:schemas-microsoft-com:office:smarttags" w:element="metricconverter">
        <w:smartTagPr>
          <w:attr w:name="ProductID" w:val="1972 г"/>
        </w:smartTagPr>
        <w:r>
          <w:rPr>
            <w:szCs w:val="28"/>
          </w:rPr>
          <w:t>1972 г</w:t>
        </w:r>
      </w:smartTag>
      <w:r>
        <w:rPr>
          <w:szCs w:val="28"/>
        </w:rPr>
        <w:t>.</w:t>
      </w:r>
    </w:p>
    <w:p w:rsidR="00495372" w:rsidRDefault="00495372" w:rsidP="00495372">
      <w:pPr>
        <w:jc w:val="both"/>
        <w:rPr>
          <w:szCs w:val="28"/>
        </w:rPr>
      </w:pPr>
    </w:p>
    <w:p w:rsidR="00495372" w:rsidRDefault="00495372" w:rsidP="00495372">
      <w:pPr>
        <w:jc w:val="both"/>
        <w:rPr>
          <w:szCs w:val="28"/>
        </w:rPr>
      </w:pPr>
      <w:r>
        <w:rPr>
          <w:szCs w:val="28"/>
        </w:rPr>
        <w:t>Учредитель: 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</w:p>
    <w:p w:rsidR="00495372" w:rsidRDefault="00495372" w:rsidP="00495372">
      <w:pPr>
        <w:rPr>
          <w:rFonts w:eastAsia="Times New Roman"/>
          <w:szCs w:val="28"/>
          <w:lang w:eastAsia="ar-SA"/>
        </w:rPr>
      </w:pPr>
      <w:r>
        <w:rPr>
          <w:szCs w:val="28"/>
        </w:rPr>
        <w:t>Место нахождения: 413119, Саратовская область, г.Энгельс-19, квартал 1-й.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</w:p>
    <w:p w:rsidR="00495372" w:rsidRDefault="00495372" w:rsidP="00495372">
      <w:pPr>
        <w:rPr>
          <w:rFonts w:eastAsia="Times New Roman"/>
          <w:sz w:val="40"/>
          <w:szCs w:val="40"/>
          <w:lang w:eastAsia="ru-RU"/>
        </w:rPr>
      </w:pPr>
      <w:r>
        <w:rPr>
          <w:szCs w:val="28"/>
        </w:rPr>
        <w:t xml:space="preserve">Электронная почта: </w:t>
      </w:r>
      <w:hyperlink r:id="rId5" w:history="1">
        <w:r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drodnichok</w:t>
        </w:r>
        <w:r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62@</w:t>
        </w:r>
        <w:r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mail</w:t>
        </w:r>
        <w:r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ru</w:t>
        </w:r>
        <w:proofErr w:type="spellEnd"/>
      </w:hyperlink>
    </w:p>
    <w:p w:rsidR="00495372" w:rsidRDefault="00495372" w:rsidP="00495372">
      <w:pPr>
        <w:spacing w:line="300" w:lineRule="auto"/>
        <w:ind w:right="283"/>
        <w:rPr>
          <w:szCs w:val="28"/>
        </w:rPr>
      </w:pP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Заведующий МБДОУ: Горюнова Татьяна Александровна 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Режим работы и график работы: пятидневная  рабочая неделя, длительность пребывания с 7-00 до 19-00, выходные: суббота, воскресение; 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>Контактные телефоны:8(8453) 75-06-30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Численность воспитанников: 207 человек 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>Количество сотрудников:  48 человек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Уровень образования: дошкольное образование 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>Форма образования: очная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>Продолжительность обучения и возраст воспитанников:  (группы, возраст) восемь групп: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984"/>
        <w:gridCol w:w="1525"/>
      </w:tblGrid>
      <w:tr w:rsidR="00495372" w:rsidTr="00495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center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 поступающего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center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Возрастная группа ДОУ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center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495372" w:rsidTr="00495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1,6 года -3года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spacing w:line="25" w:lineRule="atLeast"/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495372" w:rsidTr="00495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 - 4 года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spacing w:line="25" w:lineRule="atLeast"/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495372" w:rsidTr="0049537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2 года  - 4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spacing w:line="25" w:lineRule="atLeast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разновозрастная </w:t>
            </w:r>
          </w:p>
          <w:p w:rsidR="00495372" w:rsidRDefault="00495372">
            <w:pPr>
              <w:spacing w:line="25" w:lineRule="atLeast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spacing w:line="25" w:lineRule="atLeast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года - 3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5 лет </w:t>
            </w:r>
          </w:p>
        </w:tc>
      </w:tr>
      <w:tr w:rsidR="00495372" w:rsidTr="004953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72" w:rsidRDefault="00495372">
            <w:pP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72" w:rsidRDefault="00495372">
            <w:pP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spacing w:line="25" w:lineRule="atLeast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3года - 4года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4 года </w:t>
            </w:r>
          </w:p>
        </w:tc>
      </w:tr>
      <w:tr w:rsidR="00495372" w:rsidTr="00495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 - 5 лет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495372" w:rsidTr="00495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lastRenderedPageBreak/>
              <w:t>5 лет - 6 лет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старшая группа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года</w:t>
            </w:r>
          </w:p>
        </w:tc>
      </w:tr>
      <w:tr w:rsidR="00495372" w:rsidTr="00495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старшая группа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года</w:t>
            </w:r>
          </w:p>
        </w:tc>
      </w:tr>
      <w:tr w:rsidR="00495372" w:rsidTr="00495372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лет - 7 лет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год</w:t>
            </w:r>
          </w:p>
        </w:tc>
      </w:tr>
      <w:tr w:rsidR="00495372" w:rsidTr="00495372">
        <w:trPr>
          <w:trHeight w:val="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2" w:rsidRDefault="00495372">
            <w:pPr>
              <w:pStyle w:val="a3"/>
              <w:spacing w:line="25" w:lineRule="atLeast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szCs w:val="28"/>
              </w:rPr>
              <w:t xml:space="preserve">5 лет – 7 лет </w:t>
            </w:r>
          </w:p>
          <w:p w:rsidR="00495372" w:rsidRDefault="00495372">
            <w:pPr>
              <w:pStyle w:val="a3"/>
              <w:spacing w:line="25" w:lineRule="atLeast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rPr>
                <w:szCs w:val="28"/>
              </w:rPr>
            </w:pPr>
            <w:r>
              <w:rPr>
                <w:szCs w:val="28"/>
              </w:rPr>
              <w:t>разновозрастная группа</w:t>
            </w:r>
          </w:p>
          <w:p w:rsidR="00495372" w:rsidRDefault="00495372">
            <w:pPr>
              <w:pStyle w:val="a3"/>
              <w:spacing w:line="25" w:lineRule="atLeast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szCs w:val="28"/>
              </w:rPr>
              <w:t xml:space="preserve">для детей с нарушением  речи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pStyle w:val="a3"/>
              <w:spacing w:line="25" w:lineRule="atLeast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года</w:t>
            </w:r>
          </w:p>
        </w:tc>
      </w:tr>
      <w:tr w:rsidR="00495372" w:rsidTr="00495372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72" w:rsidRDefault="00495372">
            <w:pP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72" w:rsidRDefault="00495372">
            <w:pP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2" w:rsidRDefault="00495372">
            <w:pP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лет - 7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372" w:rsidRDefault="00495372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год</w:t>
            </w:r>
          </w:p>
        </w:tc>
      </w:tr>
    </w:tbl>
    <w:p w:rsidR="00495372" w:rsidRDefault="00495372" w:rsidP="00495372">
      <w:pPr>
        <w:spacing w:line="300" w:lineRule="auto"/>
        <w:ind w:right="283"/>
        <w:rPr>
          <w:szCs w:val="28"/>
        </w:rPr>
      </w:pPr>
      <w:r>
        <w:rPr>
          <w:szCs w:val="28"/>
        </w:rPr>
        <w:t xml:space="preserve"> </w:t>
      </w:r>
    </w:p>
    <w:p w:rsidR="00495372" w:rsidRDefault="00495372" w:rsidP="00495372">
      <w:pPr>
        <w:spacing w:line="300" w:lineRule="auto"/>
        <w:ind w:right="283"/>
        <w:rPr>
          <w:szCs w:val="28"/>
        </w:rPr>
      </w:pPr>
    </w:p>
    <w:p w:rsidR="00116E67" w:rsidRDefault="00116E67"/>
    <w:sectPr w:rsidR="0011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66"/>
    <w:rsid w:val="000A0B66"/>
    <w:rsid w:val="00116E67"/>
    <w:rsid w:val="00245522"/>
    <w:rsid w:val="00495372"/>
    <w:rsid w:val="00E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2"/>
    <w:pPr>
      <w:spacing w:line="240" w:lineRule="auto"/>
      <w:jc w:val="left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72"/>
    <w:pPr>
      <w:spacing w:line="240" w:lineRule="auto"/>
      <w:jc w:val="left"/>
    </w:pPr>
    <w:rPr>
      <w:rFonts w:eastAsia="Calibri" w:cs="Times New Roman"/>
      <w:sz w:val="28"/>
    </w:rPr>
  </w:style>
  <w:style w:type="character" w:styleId="a4">
    <w:name w:val="Hyperlink"/>
    <w:basedOn w:val="a0"/>
    <w:semiHidden/>
    <w:unhideWhenUsed/>
    <w:rsid w:val="00495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2"/>
    <w:pPr>
      <w:spacing w:line="240" w:lineRule="auto"/>
      <w:jc w:val="left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72"/>
    <w:pPr>
      <w:spacing w:line="240" w:lineRule="auto"/>
      <w:jc w:val="left"/>
    </w:pPr>
    <w:rPr>
      <w:rFonts w:eastAsia="Calibri" w:cs="Times New Roman"/>
      <w:sz w:val="28"/>
    </w:rPr>
  </w:style>
  <w:style w:type="character" w:styleId="a4">
    <w:name w:val="Hyperlink"/>
    <w:basedOn w:val="a0"/>
    <w:semiHidden/>
    <w:unhideWhenUsed/>
    <w:rsid w:val="0049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dnichok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7</cp:revision>
  <dcterms:created xsi:type="dcterms:W3CDTF">2017-03-16T11:35:00Z</dcterms:created>
  <dcterms:modified xsi:type="dcterms:W3CDTF">2017-03-17T04:17:00Z</dcterms:modified>
</cp:coreProperties>
</file>