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39502D" w:rsidRPr="00A24CA0">
        <w:rPr>
          <w:sz w:val="24"/>
          <w:u w:val="single"/>
        </w:rPr>
        <w:t>238027</w:t>
      </w:r>
    </w:p>
    <w:p w:rsidR="00913657" w:rsidRPr="00A24CA0" w:rsidRDefault="00913657" w:rsidP="00FA01C2">
      <w:pPr>
        <w:jc w:val="both"/>
        <w:rPr>
          <w:sz w:val="22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39502D" w:rsidRPr="00A24CA0">
        <w:rPr>
          <w:color w:val="000000"/>
          <w:sz w:val="24"/>
          <w:szCs w:val="27"/>
        </w:rPr>
        <w:t xml:space="preserve">Муниципальное бюджетное общеобразовательное учреждение «Средняя общеобразовательная школа №30 с углубленным изучением отдельных предметов» </w:t>
      </w:r>
      <w:proofErr w:type="spellStart"/>
      <w:r w:rsidR="0039502D" w:rsidRPr="00A24CA0">
        <w:rPr>
          <w:color w:val="000000"/>
          <w:sz w:val="24"/>
          <w:szCs w:val="27"/>
        </w:rPr>
        <w:t>Энгельсского</w:t>
      </w:r>
      <w:proofErr w:type="spellEnd"/>
      <w:r w:rsidR="0039502D" w:rsidRPr="00A24CA0">
        <w:rPr>
          <w:color w:val="000000"/>
          <w:sz w:val="24"/>
          <w:szCs w:val="27"/>
        </w:rPr>
        <w:t xml:space="preserve"> муниципального района Саратовской области.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990F4C">
        <w:rPr>
          <w:sz w:val="24"/>
          <w:szCs w:val="24"/>
        </w:rPr>
        <w:t>Энгельсский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39502D" w:rsidP="0039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10594B" w:rsidRDefault="00BD4248" w:rsidP="0039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2594" w:type="dxa"/>
          </w:tcPr>
          <w:p w:rsidR="0010594B" w:rsidRDefault="0039502D" w:rsidP="0039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BD4248" w:rsidP="0039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10594B" w:rsidRDefault="007A3A24" w:rsidP="0039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2594" w:type="dxa"/>
          </w:tcPr>
          <w:p w:rsidR="0010594B" w:rsidRDefault="0039502D" w:rsidP="0039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39502D" w:rsidP="0039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BD4248" w:rsidP="0039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94" w:type="dxa"/>
          </w:tcPr>
          <w:p w:rsidR="0010594B" w:rsidRDefault="0039502D" w:rsidP="0039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12886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A12886" w:rsidRDefault="00A12886" w:rsidP="00913657">
      <w:pPr>
        <w:rPr>
          <w:b/>
          <w:szCs w:val="28"/>
        </w:rPr>
      </w:pPr>
      <w:r>
        <w:rPr>
          <w:b/>
          <w:szCs w:val="28"/>
        </w:rPr>
        <w:t xml:space="preserve">Всего: </w:t>
      </w:r>
      <w:r w:rsidR="00FA01C2" w:rsidRPr="00FA01C2">
        <w:rPr>
          <w:szCs w:val="28"/>
          <w:u w:val="single"/>
        </w:rPr>
        <w:t>78</w:t>
      </w:r>
    </w:p>
    <w:p w:rsidR="00A12886" w:rsidRPr="00FA01C2" w:rsidRDefault="00A12886" w:rsidP="00913657">
      <w:pPr>
        <w:rPr>
          <w:szCs w:val="28"/>
          <w:u w:val="single"/>
        </w:rPr>
      </w:pPr>
      <w:r>
        <w:rPr>
          <w:b/>
          <w:szCs w:val="28"/>
        </w:rPr>
        <w:t>Высшая категория:</w:t>
      </w:r>
      <w:r w:rsidR="00FA01C2">
        <w:rPr>
          <w:b/>
          <w:szCs w:val="28"/>
        </w:rPr>
        <w:t xml:space="preserve"> </w:t>
      </w:r>
      <w:r w:rsidR="00FA01C2">
        <w:rPr>
          <w:szCs w:val="28"/>
          <w:u w:val="single"/>
        </w:rPr>
        <w:t>21</w:t>
      </w:r>
    </w:p>
    <w:p w:rsidR="00A12886" w:rsidRDefault="00A12886" w:rsidP="00913657">
      <w:pPr>
        <w:rPr>
          <w:b/>
          <w:szCs w:val="28"/>
        </w:rPr>
      </w:pPr>
      <w:r>
        <w:rPr>
          <w:b/>
          <w:szCs w:val="28"/>
        </w:rPr>
        <w:t>Первая категория:</w:t>
      </w:r>
      <w:r w:rsidR="00FA01C2">
        <w:rPr>
          <w:b/>
          <w:szCs w:val="28"/>
        </w:rPr>
        <w:t xml:space="preserve"> </w:t>
      </w:r>
      <w:r w:rsidR="00FA01C2">
        <w:rPr>
          <w:szCs w:val="28"/>
          <w:u w:val="single"/>
        </w:rPr>
        <w:t>28</w:t>
      </w:r>
    </w:p>
    <w:p w:rsidR="00A12886" w:rsidRDefault="00A12886" w:rsidP="00A12886">
      <w:pPr>
        <w:shd w:val="clear" w:color="auto" w:fill="FFFFFF"/>
        <w:spacing w:before="100" w:beforeAutospacing="1"/>
        <w:rPr>
          <w:b/>
          <w:szCs w:val="28"/>
        </w:rPr>
      </w:pPr>
      <w:r>
        <w:rPr>
          <w:b/>
          <w:szCs w:val="28"/>
        </w:rPr>
        <w:t>Отраслевые награды:</w:t>
      </w:r>
    </w:p>
    <w:p w:rsidR="00A12886" w:rsidRPr="00A24CA0" w:rsidRDefault="00A12886" w:rsidP="00A24CA0">
      <w:pPr>
        <w:shd w:val="clear" w:color="auto" w:fill="FFFFFF"/>
        <w:spacing w:before="100" w:before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24CA0">
        <w:rPr>
          <w:b/>
          <w:sz w:val="24"/>
          <w:szCs w:val="28"/>
        </w:rPr>
        <w:t xml:space="preserve"> </w:t>
      </w:r>
      <w:r w:rsidRPr="00A24CA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«Отличник народного просвещения»: </w:t>
      </w:r>
      <w:proofErr w:type="spellStart"/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Тяпаева</w:t>
      </w:r>
      <w:proofErr w:type="spellEnd"/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Р.З.</w:t>
      </w:r>
      <w:r w:rsidRPr="00A24CA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Тахтарова</w:t>
      </w:r>
      <w:proofErr w:type="spellEnd"/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З.А.</w:t>
      </w:r>
    </w:p>
    <w:p w:rsidR="00A12886" w:rsidRPr="00A24CA0" w:rsidRDefault="00A12886" w:rsidP="00A24CA0">
      <w:pPr>
        <w:shd w:val="clear" w:color="auto" w:fill="FFFFFF"/>
        <w:spacing w:before="100" w:beforeAutospacing="1"/>
        <w:ind w:left="4111" w:hanging="41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1288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«Почетный работник общего образования»:</w:t>
      </w:r>
      <w:r w:rsidRPr="00A24CA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Зизевская</w:t>
      </w:r>
      <w:proofErr w:type="spellEnd"/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Т.Н.</w:t>
      </w:r>
      <w:r w:rsidRPr="00A24CA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Кулахметова</w:t>
      </w:r>
      <w:proofErr w:type="spellEnd"/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М.У.</w:t>
      </w:r>
      <w:r w:rsidRPr="00A24CA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Акопян Л.А.</w:t>
      </w:r>
      <w:r w:rsidRPr="00A24CA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Козлова О.А.</w:t>
      </w:r>
      <w:r w:rsidRPr="00A24CA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Власова И.М.</w:t>
      </w:r>
      <w:r w:rsidRPr="00A24CA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Прокудина Л.Н.</w:t>
      </w:r>
    </w:p>
    <w:p w:rsidR="00D014E6" w:rsidRDefault="00A12886" w:rsidP="00D014E6">
      <w:pPr>
        <w:shd w:val="clear" w:color="auto" w:fill="FFFFFF"/>
        <w:spacing w:before="100" w:beforeAutospacing="1"/>
        <w:ind w:left="4253" w:hanging="4253"/>
        <w:jc w:val="both"/>
        <w:rPr>
          <w:b/>
          <w:sz w:val="32"/>
          <w:szCs w:val="28"/>
        </w:rPr>
      </w:pPr>
      <w:r w:rsidRPr="00A1288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«Лучший учитель» (в рамках ПНПО):</w:t>
      </w:r>
      <w:r w:rsidRPr="00A24CA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Власова И.М.</w:t>
      </w:r>
      <w:r w:rsidRPr="00A24CA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Тахтарова</w:t>
      </w:r>
      <w:proofErr w:type="spellEnd"/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З.А.</w:t>
      </w:r>
      <w:r w:rsidRPr="00A24CA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Прокудина Л.Н.</w:t>
      </w:r>
      <w:r w:rsidRPr="00A24CA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A12886">
        <w:rPr>
          <w:rFonts w:eastAsia="Times New Roman" w:cs="Times New Roman"/>
          <w:color w:val="000000"/>
          <w:sz w:val="24"/>
          <w:szCs w:val="24"/>
          <w:lang w:eastAsia="ru-RU"/>
        </w:rPr>
        <w:t>Нефедова Е.Н.</w:t>
      </w:r>
    </w:p>
    <w:p w:rsidR="00D014E6" w:rsidRDefault="00D014E6" w:rsidP="00D014E6">
      <w:pPr>
        <w:shd w:val="clear" w:color="auto" w:fill="FFFFFF"/>
        <w:spacing w:before="100" w:beforeAutospacing="1"/>
        <w:ind w:left="4253" w:hanging="4253"/>
        <w:jc w:val="both"/>
        <w:rPr>
          <w:b/>
          <w:szCs w:val="28"/>
        </w:rPr>
      </w:pPr>
    </w:p>
    <w:p w:rsidR="00C83A66" w:rsidRPr="00D014E6" w:rsidRDefault="00C83A66" w:rsidP="00D014E6">
      <w:pPr>
        <w:shd w:val="clear" w:color="auto" w:fill="FFFFFF"/>
        <w:spacing w:before="100" w:beforeAutospacing="1"/>
        <w:ind w:left="4253" w:hanging="4253"/>
        <w:jc w:val="both"/>
        <w:rPr>
          <w:b/>
          <w:sz w:val="32"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743AC0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743A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8:10-8:25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FA01C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10-20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FA01C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8:30-14:05</w:t>
            </w:r>
          </w:p>
        </w:tc>
        <w:tc>
          <w:tcPr>
            <w:tcW w:w="872" w:type="pct"/>
          </w:tcPr>
          <w:p w:rsidR="00C83A66" w:rsidRPr="00533DF3" w:rsidRDefault="00FA01C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 35 мин</w:t>
            </w:r>
          </w:p>
        </w:tc>
      </w:tr>
      <w:tr w:rsidR="00FA01C2" w:rsidRPr="00533DF3" w:rsidTr="00C83A66">
        <w:trPr>
          <w:trHeight w:val="430"/>
        </w:trPr>
        <w:tc>
          <w:tcPr>
            <w:tcW w:w="332" w:type="pct"/>
          </w:tcPr>
          <w:p w:rsidR="00FA01C2" w:rsidRPr="00533DF3" w:rsidRDefault="00FA01C2" w:rsidP="00FA01C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8:30-12:05</w:t>
            </w:r>
          </w:p>
        </w:tc>
        <w:tc>
          <w:tcPr>
            <w:tcW w:w="872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 35 мин</w:t>
            </w:r>
          </w:p>
        </w:tc>
      </w:tr>
      <w:tr w:rsidR="00FA01C2" w:rsidRPr="00533DF3" w:rsidTr="00C83A66">
        <w:tc>
          <w:tcPr>
            <w:tcW w:w="332" w:type="pct"/>
          </w:tcPr>
          <w:p w:rsidR="00FA01C2" w:rsidRPr="00533DF3" w:rsidRDefault="00FA01C2" w:rsidP="00FA01C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13:20-17:45</w:t>
            </w:r>
          </w:p>
        </w:tc>
        <w:tc>
          <w:tcPr>
            <w:tcW w:w="872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 25 мин</w:t>
            </w:r>
          </w:p>
        </w:tc>
      </w:tr>
      <w:tr w:rsidR="00FA01C2" w:rsidRPr="00533DF3" w:rsidTr="00C83A66">
        <w:tc>
          <w:tcPr>
            <w:tcW w:w="332" w:type="pct"/>
          </w:tcPr>
          <w:p w:rsidR="00FA01C2" w:rsidRPr="00533DF3" w:rsidRDefault="00FA01C2" w:rsidP="00FA01C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8:30-18:30</w:t>
            </w:r>
          </w:p>
        </w:tc>
        <w:tc>
          <w:tcPr>
            <w:tcW w:w="872" w:type="pct"/>
          </w:tcPr>
          <w:p w:rsidR="00FA01C2" w:rsidRPr="00FA01C2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A01C2">
              <w:rPr>
                <w:sz w:val="26"/>
                <w:szCs w:val="26"/>
              </w:rPr>
              <w:t>10 час</w:t>
            </w:r>
            <w:r>
              <w:rPr>
                <w:sz w:val="26"/>
                <w:szCs w:val="26"/>
              </w:rPr>
              <w:t>.</w:t>
            </w:r>
          </w:p>
        </w:tc>
      </w:tr>
      <w:tr w:rsidR="00FA01C2" w:rsidRPr="00533DF3" w:rsidTr="00C83A66">
        <w:trPr>
          <w:trHeight w:val="282"/>
        </w:trPr>
        <w:tc>
          <w:tcPr>
            <w:tcW w:w="332" w:type="pct"/>
          </w:tcPr>
          <w:p w:rsidR="00FA01C2" w:rsidRPr="00533DF3" w:rsidRDefault="00FA01C2" w:rsidP="00FA01C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12:00-18:00</w:t>
            </w:r>
          </w:p>
        </w:tc>
        <w:tc>
          <w:tcPr>
            <w:tcW w:w="872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час.</w:t>
            </w:r>
          </w:p>
        </w:tc>
      </w:tr>
      <w:tr w:rsidR="00FA01C2" w:rsidRPr="00533DF3" w:rsidTr="00C83A66">
        <w:trPr>
          <w:trHeight w:val="1018"/>
        </w:trPr>
        <w:tc>
          <w:tcPr>
            <w:tcW w:w="332" w:type="pct"/>
          </w:tcPr>
          <w:p w:rsidR="00FA01C2" w:rsidRPr="00533DF3" w:rsidRDefault="00FA01C2" w:rsidP="00FA01C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FA01C2" w:rsidRPr="00533DF3" w:rsidRDefault="00FA01C2" w:rsidP="00FA01C2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FA01C2" w:rsidRPr="00533DF3" w:rsidRDefault="00FA01C2" w:rsidP="00FA01C2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FA01C2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FA01C2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15:00</w:t>
            </w:r>
          </w:p>
          <w:p w:rsidR="00FA01C2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15:00</w:t>
            </w:r>
          </w:p>
        </w:tc>
        <w:tc>
          <w:tcPr>
            <w:tcW w:w="872" w:type="pct"/>
          </w:tcPr>
          <w:p w:rsidR="00FA01C2" w:rsidRDefault="00FA01C2" w:rsidP="00FA01C2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FA01C2" w:rsidRDefault="00FA01C2" w:rsidP="00FA01C2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FA01C2">
              <w:rPr>
                <w:sz w:val="26"/>
                <w:szCs w:val="26"/>
              </w:rPr>
              <w:t>1 час</w:t>
            </w:r>
          </w:p>
          <w:p w:rsidR="00FA01C2" w:rsidRDefault="00FA01C2" w:rsidP="00FA01C2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FA01C2" w:rsidRPr="00FA01C2" w:rsidRDefault="00FA01C2" w:rsidP="00FA01C2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FA01C2" w:rsidRPr="00533DF3" w:rsidTr="00C83A66">
        <w:trPr>
          <w:trHeight w:val="555"/>
        </w:trPr>
        <w:tc>
          <w:tcPr>
            <w:tcW w:w="332" w:type="pct"/>
          </w:tcPr>
          <w:p w:rsidR="00FA01C2" w:rsidRPr="00533DF3" w:rsidRDefault="00FA01C2" w:rsidP="00FA01C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 14:00</w:t>
            </w:r>
          </w:p>
        </w:tc>
        <w:tc>
          <w:tcPr>
            <w:tcW w:w="872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FA01C2" w:rsidRPr="00533DF3" w:rsidTr="00C83A66">
        <w:tc>
          <w:tcPr>
            <w:tcW w:w="332" w:type="pct"/>
          </w:tcPr>
          <w:p w:rsidR="00FA01C2" w:rsidRPr="00533DF3" w:rsidRDefault="00FA01C2" w:rsidP="00FA01C2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FA01C2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Понедельник-пятница </w:t>
            </w:r>
          </w:p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8:00-16:00</w:t>
            </w:r>
          </w:p>
        </w:tc>
        <w:tc>
          <w:tcPr>
            <w:tcW w:w="872" w:type="pct"/>
          </w:tcPr>
          <w:p w:rsidR="00FA01C2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FA01C2" w:rsidRPr="00533DF3" w:rsidRDefault="00FA01C2" w:rsidP="00FA01C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час.</w:t>
            </w:r>
          </w:p>
        </w:tc>
      </w:tr>
    </w:tbl>
    <w:p w:rsidR="00FA01C2" w:rsidRDefault="00FA01C2" w:rsidP="005C04B5">
      <w:pPr>
        <w:ind w:left="-142"/>
        <w:rPr>
          <w:b/>
          <w:szCs w:val="28"/>
        </w:rPr>
      </w:pPr>
    </w:p>
    <w:p w:rsidR="00C83A66" w:rsidRPr="00A24CA0" w:rsidRDefault="005C04B5" w:rsidP="005C04B5">
      <w:pPr>
        <w:ind w:left="-142"/>
        <w:rPr>
          <w:sz w:val="24"/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="00743AC0" w:rsidRPr="00A24CA0">
        <w:rPr>
          <w:sz w:val="24"/>
          <w:szCs w:val="28"/>
          <w:u w:val="single"/>
        </w:rPr>
        <w:t>социально-экономический профиль</w:t>
      </w:r>
    </w:p>
    <w:p w:rsidR="00743AC0" w:rsidRPr="00A24CA0" w:rsidRDefault="00743AC0" w:rsidP="005C04B5">
      <w:pPr>
        <w:ind w:left="-142"/>
        <w:rPr>
          <w:sz w:val="24"/>
          <w:szCs w:val="28"/>
          <w:u w:val="single"/>
        </w:rPr>
      </w:pPr>
      <w:r w:rsidRPr="00A24CA0">
        <w:rPr>
          <w:sz w:val="24"/>
          <w:szCs w:val="28"/>
          <w:u w:val="single"/>
        </w:rPr>
        <w:t>Историко</w:t>
      </w:r>
      <w:r w:rsidRPr="00A24CA0">
        <w:rPr>
          <w:b/>
          <w:sz w:val="24"/>
          <w:szCs w:val="28"/>
          <w:u w:val="single"/>
        </w:rPr>
        <w:t>-</w:t>
      </w:r>
      <w:r w:rsidRPr="00A24CA0">
        <w:rPr>
          <w:sz w:val="24"/>
          <w:szCs w:val="28"/>
          <w:u w:val="single"/>
        </w:rPr>
        <w:t>правовой профиль, информационно-технологический профиль</w:t>
      </w:r>
    </w:p>
    <w:p w:rsidR="0010594B" w:rsidRDefault="0010594B" w:rsidP="005C04B5">
      <w:pPr>
        <w:ind w:left="-142"/>
        <w:rPr>
          <w:szCs w:val="28"/>
        </w:rPr>
      </w:pPr>
    </w:p>
    <w:p w:rsidR="005C5501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A24CA0">
        <w:rPr>
          <w:b/>
          <w:szCs w:val="28"/>
        </w:rPr>
        <w:t>:</w:t>
      </w:r>
      <w:r w:rsidR="005C5501" w:rsidRPr="00A24CA0">
        <w:rPr>
          <w:b/>
          <w:szCs w:val="28"/>
        </w:rPr>
        <w:t xml:space="preserve"> </w:t>
      </w:r>
    </w:p>
    <w:p w:rsidR="005C5501" w:rsidRPr="00A24CA0" w:rsidRDefault="005C5501" w:rsidP="00FA01C2">
      <w:pPr>
        <w:pStyle w:val="a5"/>
        <w:jc w:val="both"/>
        <w:rPr>
          <w:rFonts w:ascii="Arial" w:hAnsi="Arial" w:cs="Arial"/>
          <w:color w:val="000000"/>
        </w:rPr>
      </w:pPr>
      <w:r w:rsidRPr="00A24CA0">
        <w:rPr>
          <w:color w:val="000000"/>
        </w:rPr>
        <w:t>Школа основана в 1983 году. В 1988 году школа была  разделена на начальную школу (30 школа) и среднюю (27 школа).</w:t>
      </w:r>
    </w:p>
    <w:p w:rsidR="005C5501" w:rsidRPr="00A24CA0" w:rsidRDefault="005C5501" w:rsidP="00FA01C2">
      <w:pPr>
        <w:pStyle w:val="a5"/>
        <w:jc w:val="both"/>
        <w:rPr>
          <w:rFonts w:ascii="Arial" w:hAnsi="Arial" w:cs="Arial"/>
          <w:color w:val="000000"/>
        </w:rPr>
      </w:pPr>
      <w:r w:rsidRPr="00A24CA0">
        <w:rPr>
          <w:color w:val="000000"/>
        </w:rPr>
        <w:t xml:space="preserve">В 1995 году начальная школа № 30 стала неполной средней, а с 2001 года – МОУ «Средняя общеобразовательная школа № 30 г. Энгельса». В 2007 году 30 школа получает новый статус </w:t>
      </w:r>
      <w:r w:rsidR="00FA01C2" w:rsidRPr="00A24CA0">
        <w:rPr>
          <w:color w:val="000000"/>
        </w:rPr>
        <w:t>–</w:t>
      </w:r>
      <w:r w:rsidRPr="00A24CA0">
        <w:rPr>
          <w:color w:val="000000"/>
        </w:rPr>
        <w:t xml:space="preserve"> </w:t>
      </w:r>
      <w:r w:rsidR="00FA01C2" w:rsidRPr="00A24CA0">
        <w:rPr>
          <w:color w:val="000000"/>
        </w:rPr>
        <w:t xml:space="preserve">МОУ </w:t>
      </w:r>
      <w:r w:rsidRPr="00A24CA0">
        <w:rPr>
          <w:color w:val="000000"/>
        </w:rPr>
        <w:t>"Средняя общеобразовательная школа № 30 с углубленным изучением отдельных предметов".</w:t>
      </w:r>
    </w:p>
    <w:p w:rsidR="005C5501" w:rsidRPr="00A24CA0" w:rsidRDefault="005C5501" w:rsidP="00FA01C2">
      <w:pPr>
        <w:pStyle w:val="a5"/>
        <w:jc w:val="both"/>
        <w:rPr>
          <w:color w:val="000000"/>
        </w:rPr>
      </w:pPr>
      <w:r w:rsidRPr="00A24CA0">
        <w:rPr>
          <w:color w:val="000000"/>
        </w:rPr>
        <w:t xml:space="preserve">В 2009 году 27 школа </w:t>
      </w:r>
      <w:r w:rsidR="00FA01C2" w:rsidRPr="00A24CA0">
        <w:rPr>
          <w:color w:val="000000"/>
        </w:rPr>
        <w:t>реорганизована</w:t>
      </w:r>
      <w:r w:rsidRPr="00A24CA0">
        <w:rPr>
          <w:color w:val="000000"/>
        </w:rPr>
        <w:t xml:space="preserve"> </w:t>
      </w:r>
      <w:r w:rsidR="00FA01C2" w:rsidRPr="00A24CA0">
        <w:rPr>
          <w:color w:val="000000"/>
        </w:rPr>
        <w:t>путем присоединения к 30 школе</w:t>
      </w:r>
      <w:r w:rsidRPr="00A24CA0">
        <w:rPr>
          <w:color w:val="000000"/>
        </w:rPr>
        <w:t xml:space="preserve"> и стала </w:t>
      </w:r>
      <w:r w:rsidR="00FA01C2" w:rsidRPr="00A24CA0">
        <w:rPr>
          <w:color w:val="000000"/>
        </w:rPr>
        <w:t xml:space="preserve">МОУ </w:t>
      </w:r>
      <w:r w:rsidR="00B179C3">
        <w:rPr>
          <w:color w:val="000000"/>
        </w:rPr>
        <w:t>"Средняя общеобразовательная школа</w:t>
      </w:r>
      <w:r w:rsidRPr="00A24CA0">
        <w:rPr>
          <w:color w:val="000000"/>
        </w:rPr>
        <w:t xml:space="preserve"> № 30 с углубленным изучением отдельных предметов".</w:t>
      </w:r>
    </w:p>
    <w:p w:rsidR="00FA01C2" w:rsidRPr="00A24CA0" w:rsidRDefault="00FA01C2" w:rsidP="00FA01C2">
      <w:pPr>
        <w:pStyle w:val="a5"/>
        <w:jc w:val="both"/>
      </w:pPr>
      <w:r w:rsidRPr="00A24CA0">
        <w:rPr>
          <w:color w:val="000000"/>
        </w:rPr>
        <w:t xml:space="preserve">В 2011 году - Муниципальное бюджетное общеобразовательное учреждение «Средняя общеобразовательная школа №30 с углубленным изучением отдельных предметов» </w:t>
      </w:r>
      <w:proofErr w:type="spellStart"/>
      <w:r w:rsidRPr="00A24CA0">
        <w:rPr>
          <w:color w:val="000000"/>
        </w:rPr>
        <w:t>Энгельсского</w:t>
      </w:r>
      <w:proofErr w:type="spellEnd"/>
      <w:r w:rsidRPr="00A24CA0">
        <w:rPr>
          <w:color w:val="000000"/>
        </w:rPr>
        <w:t xml:space="preserve"> муниципального района Саратовской области.</w:t>
      </w:r>
    </w:p>
    <w:p w:rsidR="005C5501" w:rsidRDefault="005C5501" w:rsidP="00FA01C2">
      <w:pPr>
        <w:pStyle w:val="a5"/>
        <w:jc w:val="both"/>
        <w:rPr>
          <w:color w:val="000000"/>
        </w:rPr>
      </w:pPr>
      <w:r w:rsidRPr="00A24CA0">
        <w:rPr>
          <w:color w:val="000000"/>
        </w:rPr>
        <w:t xml:space="preserve">Во все времена школа готовила выпускников с достаточно высоким уровнем знаний, результатом чего становилось поступление наших выпускников в ВУЗы и </w:t>
      </w:r>
      <w:proofErr w:type="spellStart"/>
      <w:r w:rsidRPr="00A24CA0">
        <w:rPr>
          <w:color w:val="000000"/>
        </w:rPr>
        <w:t>ССУЗы</w:t>
      </w:r>
      <w:proofErr w:type="spellEnd"/>
      <w:r w:rsidRPr="00A24CA0">
        <w:rPr>
          <w:color w:val="000000"/>
        </w:rPr>
        <w:t xml:space="preserve"> г. Саратова и Энгельса, а также г. Москвы, Санкт-Петербурга и др. российских городов. За все годы своего существования в школе сформировался творческий, профессионально - грамотный коллектив учителей, который смог достичь определённых результатов в обучении. </w:t>
      </w:r>
    </w:p>
    <w:p w:rsidR="0057226C" w:rsidRDefault="0057226C" w:rsidP="0057226C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b/>
          <w:bCs/>
          <w:color w:val="000000"/>
          <w:sz w:val="26"/>
          <w:szCs w:val="28"/>
          <w:lang w:eastAsia="ru-RU"/>
        </w:rPr>
      </w:pPr>
      <w:r w:rsidRPr="001C074F">
        <w:rPr>
          <w:rFonts w:ascii="inherit" w:eastAsia="Times New Roman" w:hAnsi="inherit" w:cs="Arial"/>
          <w:b/>
          <w:bCs/>
          <w:color w:val="000000"/>
          <w:sz w:val="26"/>
          <w:szCs w:val="28"/>
          <w:lang w:eastAsia="ru-RU"/>
        </w:rPr>
        <w:t xml:space="preserve">Победители в номинации  </w:t>
      </w:r>
      <w:r>
        <w:rPr>
          <w:rFonts w:ascii="inherit" w:eastAsia="Times New Roman" w:hAnsi="inherit" w:cs="Arial"/>
          <w:b/>
          <w:bCs/>
          <w:color w:val="000000"/>
          <w:sz w:val="26"/>
          <w:szCs w:val="28"/>
          <w:lang w:eastAsia="ru-RU"/>
        </w:rPr>
        <w:t xml:space="preserve">межрегионального </w:t>
      </w:r>
      <w:r w:rsidRPr="001C074F">
        <w:rPr>
          <w:rFonts w:ascii="inherit" w:eastAsia="Times New Roman" w:hAnsi="inherit" w:cs="Arial"/>
          <w:b/>
          <w:bCs/>
          <w:color w:val="000000"/>
          <w:sz w:val="26"/>
          <w:szCs w:val="28"/>
          <w:lang w:eastAsia="ru-RU"/>
        </w:rPr>
        <w:t>конкурса «</w:t>
      </w:r>
      <w:r>
        <w:rPr>
          <w:rFonts w:ascii="inherit" w:eastAsia="Times New Roman" w:hAnsi="inherit" w:cs="Arial"/>
          <w:b/>
          <w:bCs/>
          <w:color w:val="000000"/>
          <w:sz w:val="26"/>
          <w:szCs w:val="28"/>
          <w:lang w:eastAsia="ru-RU"/>
        </w:rPr>
        <w:t>Ученик года»:</w:t>
      </w:r>
    </w:p>
    <w:p w:rsidR="0057226C" w:rsidRPr="0057226C" w:rsidRDefault="0057226C" w:rsidP="0057226C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bCs/>
          <w:color w:val="000000"/>
          <w:sz w:val="26"/>
          <w:szCs w:val="28"/>
          <w:lang w:eastAsia="ru-RU"/>
        </w:rPr>
      </w:pPr>
      <w:proofErr w:type="spellStart"/>
      <w:r w:rsidRPr="0057226C">
        <w:rPr>
          <w:rFonts w:ascii="inherit" w:eastAsia="Times New Roman" w:hAnsi="inherit" w:cs="Arial"/>
          <w:bCs/>
          <w:color w:val="000000"/>
          <w:sz w:val="26"/>
          <w:szCs w:val="28"/>
          <w:lang w:eastAsia="ru-RU"/>
        </w:rPr>
        <w:t>Хондкарян</w:t>
      </w:r>
      <w:proofErr w:type="spellEnd"/>
      <w:r w:rsidRPr="0057226C">
        <w:rPr>
          <w:rFonts w:ascii="inherit" w:eastAsia="Times New Roman" w:hAnsi="inherit" w:cs="Arial"/>
          <w:bCs/>
          <w:color w:val="000000"/>
          <w:sz w:val="26"/>
          <w:szCs w:val="28"/>
          <w:lang w:eastAsia="ru-RU"/>
        </w:rPr>
        <w:t xml:space="preserve"> Кристина</w:t>
      </w:r>
      <w:r>
        <w:rPr>
          <w:rFonts w:ascii="inherit" w:eastAsia="Times New Roman" w:hAnsi="inherit" w:cs="Arial"/>
          <w:bCs/>
          <w:color w:val="000000"/>
          <w:sz w:val="26"/>
          <w:szCs w:val="28"/>
          <w:lang w:eastAsia="ru-RU"/>
        </w:rPr>
        <w:t xml:space="preserve"> (2016 год)</w:t>
      </w:r>
    </w:p>
    <w:p w:rsidR="0057226C" w:rsidRDefault="0057226C" w:rsidP="0057226C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bCs/>
          <w:color w:val="000000"/>
          <w:sz w:val="26"/>
          <w:szCs w:val="28"/>
          <w:lang w:eastAsia="ru-RU"/>
        </w:rPr>
      </w:pPr>
      <w:proofErr w:type="spellStart"/>
      <w:r w:rsidRPr="0057226C">
        <w:rPr>
          <w:rFonts w:ascii="inherit" w:eastAsia="Times New Roman" w:hAnsi="inherit" w:cs="Arial"/>
          <w:bCs/>
          <w:color w:val="000000"/>
          <w:sz w:val="26"/>
          <w:szCs w:val="28"/>
          <w:lang w:eastAsia="ru-RU"/>
        </w:rPr>
        <w:t>Брулько</w:t>
      </w:r>
      <w:proofErr w:type="spellEnd"/>
      <w:r w:rsidRPr="0057226C">
        <w:rPr>
          <w:rFonts w:ascii="inherit" w:eastAsia="Times New Roman" w:hAnsi="inherit" w:cs="Arial"/>
          <w:bCs/>
          <w:color w:val="000000"/>
          <w:sz w:val="26"/>
          <w:szCs w:val="28"/>
          <w:lang w:eastAsia="ru-RU"/>
        </w:rPr>
        <w:t xml:space="preserve"> Ирина</w:t>
      </w:r>
      <w:r>
        <w:rPr>
          <w:rFonts w:ascii="inherit" w:eastAsia="Times New Roman" w:hAnsi="inherit" w:cs="Arial"/>
          <w:bCs/>
          <w:color w:val="000000"/>
          <w:sz w:val="26"/>
          <w:szCs w:val="28"/>
          <w:lang w:eastAsia="ru-RU"/>
        </w:rPr>
        <w:t xml:space="preserve"> (2016 год)</w:t>
      </w:r>
    </w:p>
    <w:p w:rsidR="000574E2" w:rsidRPr="000574E2" w:rsidRDefault="000574E2" w:rsidP="0057226C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b/>
          <w:bCs/>
          <w:color w:val="000000"/>
          <w:sz w:val="26"/>
          <w:szCs w:val="28"/>
          <w:lang w:eastAsia="ru-RU"/>
        </w:rPr>
      </w:pPr>
      <w:r w:rsidRPr="000574E2">
        <w:rPr>
          <w:rFonts w:ascii="inherit" w:eastAsia="Times New Roman" w:hAnsi="inherit" w:cs="Arial"/>
          <w:b/>
          <w:bCs/>
          <w:color w:val="000000"/>
          <w:sz w:val="26"/>
          <w:szCs w:val="28"/>
          <w:lang w:eastAsia="ru-RU"/>
        </w:rPr>
        <w:t>Золотой значок ГТО:</w:t>
      </w:r>
    </w:p>
    <w:p w:rsidR="000574E2" w:rsidRPr="0057226C" w:rsidRDefault="000574E2" w:rsidP="0057226C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bCs/>
          <w:color w:val="000000"/>
          <w:sz w:val="26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/>
          <w:sz w:val="26"/>
          <w:szCs w:val="28"/>
          <w:lang w:eastAsia="ru-RU"/>
        </w:rPr>
        <w:t>Курбет Никита (2016 год)</w:t>
      </w:r>
    </w:p>
    <w:p w:rsidR="001C074F" w:rsidRPr="001C074F" w:rsidRDefault="001C074F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color w:val="000000"/>
          <w:sz w:val="26"/>
          <w:szCs w:val="28"/>
          <w:lang w:eastAsia="ru-RU"/>
        </w:rPr>
      </w:pPr>
      <w:r w:rsidRPr="001C074F">
        <w:rPr>
          <w:rFonts w:ascii="inherit" w:eastAsia="Times New Roman" w:hAnsi="inherit" w:cs="Arial"/>
          <w:b/>
          <w:bCs/>
          <w:color w:val="000000"/>
          <w:sz w:val="26"/>
          <w:szCs w:val="28"/>
          <w:lang w:eastAsia="ru-RU"/>
        </w:rPr>
        <w:t>Победители в номинации  конкурса «Самый лучший класс»</w:t>
      </w:r>
      <w:r w:rsidR="0057226C">
        <w:rPr>
          <w:rFonts w:ascii="inherit" w:eastAsia="Times New Roman" w:hAnsi="inherit" w:cs="Arial"/>
          <w:b/>
          <w:bCs/>
          <w:color w:val="000000"/>
          <w:sz w:val="26"/>
          <w:szCs w:val="28"/>
          <w:lang w:eastAsia="ru-RU"/>
        </w:rPr>
        <w:t>:</w:t>
      </w:r>
    </w:p>
    <w:p w:rsidR="001C074F" w:rsidRPr="001C074F" w:rsidRDefault="001C074F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color w:val="000000"/>
          <w:sz w:val="26"/>
          <w:szCs w:val="28"/>
          <w:lang w:eastAsia="ru-RU"/>
        </w:rPr>
      </w:pP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2012 год –  9 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«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В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»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 класс     (классный руководитель </w:t>
      </w:r>
      <w:proofErr w:type="spellStart"/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Бикаева</w:t>
      </w:r>
      <w:proofErr w:type="spellEnd"/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 С.Н.)</w:t>
      </w:r>
    </w:p>
    <w:p w:rsidR="001C074F" w:rsidRPr="001C074F" w:rsidRDefault="001C074F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color w:val="000000"/>
          <w:sz w:val="26"/>
          <w:szCs w:val="28"/>
          <w:lang w:eastAsia="ru-RU"/>
        </w:rPr>
      </w:pP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2013 год –11 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«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Б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»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 класс  (классный руководитель Прокудина Л.Н.)</w:t>
      </w:r>
    </w:p>
    <w:p w:rsidR="001C074F" w:rsidRPr="001C074F" w:rsidRDefault="001C074F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color w:val="000000"/>
          <w:sz w:val="26"/>
          <w:szCs w:val="28"/>
          <w:lang w:eastAsia="ru-RU"/>
        </w:rPr>
      </w:pP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2014 год –  6 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«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Б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»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 класс   (классный руководитель Прокудина Л.Н.)</w:t>
      </w:r>
    </w:p>
    <w:p w:rsidR="001C074F" w:rsidRPr="001C074F" w:rsidRDefault="001C074F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color w:val="000000"/>
          <w:sz w:val="26"/>
          <w:szCs w:val="28"/>
          <w:lang w:eastAsia="ru-RU"/>
        </w:rPr>
      </w:pP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2014 год – 8 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«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Г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»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 класс   (классный руководитель Бутенко С.А.)</w:t>
      </w:r>
    </w:p>
    <w:p w:rsidR="001C074F" w:rsidRPr="001C074F" w:rsidRDefault="001C074F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color w:val="000000"/>
          <w:sz w:val="26"/>
          <w:szCs w:val="28"/>
          <w:lang w:eastAsia="ru-RU"/>
        </w:rPr>
      </w:pP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2015 год – 6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 «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А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»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 класс  (классный руководитель Нефедова Е.Н.)</w:t>
      </w:r>
    </w:p>
    <w:p w:rsidR="001C074F" w:rsidRPr="001C074F" w:rsidRDefault="001C074F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color w:val="000000"/>
          <w:sz w:val="26"/>
          <w:szCs w:val="28"/>
          <w:lang w:eastAsia="ru-RU"/>
        </w:rPr>
      </w:pP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2015 год –  7 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«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Б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»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 класс  (классный руководитель Прокудина Л.Н.)</w:t>
      </w:r>
    </w:p>
    <w:p w:rsidR="001C074F" w:rsidRDefault="001C074F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color w:val="000000"/>
          <w:sz w:val="26"/>
          <w:szCs w:val="28"/>
          <w:lang w:eastAsia="ru-RU"/>
        </w:rPr>
      </w:pP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2016 год – 8 </w:t>
      </w:r>
      <w:r w:rsidR="00964F6A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 xml:space="preserve">«Б» </w:t>
      </w:r>
      <w:r w:rsidRPr="001C074F">
        <w:rPr>
          <w:rFonts w:ascii="inherit" w:eastAsia="Times New Roman" w:hAnsi="inherit" w:cs="Arial"/>
          <w:color w:val="000000"/>
          <w:sz w:val="26"/>
          <w:szCs w:val="28"/>
          <w:lang w:eastAsia="ru-RU"/>
        </w:rPr>
        <w:t>класс  (классный руководитель Прокудина Л.Н.)</w:t>
      </w:r>
    </w:p>
    <w:p w:rsidR="00CA5B7E" w:rsidRDefault="00CA5B7E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b/>
          <w:color w:val="000000"/>
          <w:sz w:val="26"/>
          <w:szCs w:val="28"/>
          <w:lang w:eastAsia="ru-RU"/>
        </w:rPr>
      </w:pPr>
    </w:p>
    <w:p w:rsidR="00CA5B7E" w:rsidRDefault="00CA5B7E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b/>
          <w:color w:val="000000"/>
          <w:sz w:val="26"/>
          <w:szCs w:val="28"/>
          <w:lang w:eastAsia="ru-RU"/>
        </w:rPr>
      </w:pPr>
    </w:p>
    <w:p w:rsidR="00D97478" w:rsidRDefault="00D97478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b/>
          <w:color w:val="000000"/>
          <w:sz w:val="26"/>
          <w:szCs w:val="28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6"/>
          <w:szCs w:val="28"/>
          <w:lang w:eastAsia="ru-RU"/>
        </w:rPr>
        <w:lastRenderedPageBreak/>
        <w:t>Научное общество «Интеллектуал» (руководитель Власова И.М.):</w:t>
      </w:r>
    </w:p>
    <w:p w:rsidR="00D97478" w:rsidRDefault="00D97478" w:rsidP="009810B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Диплом</w:t>
      </w:r>
      <w:r w:rsidR="0057226C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2, 3 степени, международный конкурс « Молодежное движение» г. Бийск (обществознание);</w:t>
      </w:r>
    </w:p>
    <w:p w:rsidR="00D97478" w:rsidRDefault="00D97478" w:rsidP="009810B8">
      <w:pPr>
        <w:shd w:val="clear" w:color="auto" w:fill="FFFFFF"/>
        <w:spacing w:before="120" w:after="120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Диплом</w:t>
      </w:r>
      <w:r w:rsidR="0057226C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1,</w:t>
      </w:r>
      <w:r w:rsidR="0057226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 степени, международный конкурс « Я-энциклопедия» г. Красноярск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(</w:t>
      </w: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>бществознание);</w:t>
      </w:r>
    </w:p>
    <w:p w:rsidR="00D97478" w:rsidRDefault="00D97478" w:rsidP="009810B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- 2 место, региональный конкурс « Память о Холокост</w:t>
      </w:r>
      <w:proofErr w:type="gramStart"/>
      <w:r>
        <w:rPr>
          <w:rFonts w:cs="Times New Roman"/>
          <w:sz w:val="24"/>
          <w:szCs w:val="24"/>
        </w:rPr>
        <w:t>е-</w:t>
      </w:r>
      <w:proofErr w:type="gramEnd"/>
      <w:r>
        <w:rPr>
          <w:rFonts w:cs="Times New Roman"/>
          <w:sz w:val="24"/>
          <w:szCs w:val="24"/>
        </w:rPr>
        <w:t xml:space="preserve"> путь к толерантности»;</w:t>
      </w:r>
    </w:p>
    <w:p w:rsidR="00D97478" w:rsidRDefault="00D97478" w:rsidP="009810B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- 2, 3 место, л</w:t>
      </w:r>
      <w:r w:rsidRPr="0053444B">
        <w:rPr>
          <w:rFonts w:cs="Times New Roman"/>
          <w:sz w:val="24"/>
          <w:szCs w:val="24"/>
        </w:rPr>
        <w:t>ит</w:t>
      </w:r>
      <w:r>
        <w:rPr>
          <w:rFonts w:cs="Times New Roman"/>
          <w:sz w:val="24"/>
          <w:szCs w:val="24"/>
        </w:rPr>
        <w:t xml:space="preserve">ературный </w:t>
      </w:r>
      <w:r w:rsidRPr="0053444B">
        <w:rPr>
          <w:rFonts w:cs="Times New Roman"/>
          <w:sz w:val="24"/>
          <w:szCs w:val="24"/>
        </w:rPr>
        <w:t xml:space="preserve"> конкурс «Проза детям», номинация «Лучший отзыв», Союз детских писателей РФ</w:t>
      </w:r>
      <w:r>
        <w:rPr>
          <w:rFonts w:cs="Times New Roman"/>
          <w:sz w:val="24"/>
          <w:szCs w:val="24"/>
        </w:rPr>
        <w:t>;</w:t>
      </w:r>
    </w:p>
    <w:p w:rsidR="00522EAF" w:rsidRDefault="00D97478" w:rsidP="009810B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9747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Победители сетевого</w:t>
      </w:r>
      <w:r w:rsidRPr="0053444B">
        <w:rPr>
          <w:rFonts w:cs="Times New Roman"/>
          <w:sz w:val="24"/>
          <w:szCs w:val="24"/>
        </w:rPr>
        <w:t xml:space="preserve">  проект</w:t>
      </w:r>
      <w:r>
        <w:rPr>
          <w:rFonts w:cs="Times New Roman"/>
          <w:sz w:val="24"/>
          <w:szCs w:val="24"/>
        </w:rPr>
        <w:t>а</w:t>
      </w:r>
      <w:r w:rsidRPr="0053444B">
        <w:rPr>
          <w:rFonts w:cs="Times New Roman"/>
          <w:sz w:val="24"/>
          <w:szCs w:val="24"/>
        </w:rPr>
        <w:t xml:space="preserve"> «Когда читаем Бунина стихи», ном</w:t>
      </w:r>
      <w:r w:rsidR="00522EAF">
        <w:rPr>
          <w:rFonts w:cs="Times New Roman"/>
          <w:sz w:val="24"/>
          <w:szCs w:val="24"/>
        </w:rPr>
        <w:t>инация  «Выразительное  чтение»;</w:t>
      </w:r>
    </w:p>
    <w:p w:rsidR="00522EAF" w:rsidRDefault="00522EAF" w:rsidP="009810B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-3 место, м</w:t>
      </w:r>
      <w:r w:rsidRPr="0053444B">
        <w:rPr>
          <w:rFonts w:cs="Times New Roman"/>
          <w:sz w:val="24"/>
          <w:szCs w:val="24"/>
        </w:rPr>
        <w:t>ежрегиональный  конкурс «Слово»</w:t>
      </w:r>
      <w:r>
        <w:rPr>
          <w:rFonts w:cs="Times New Roman"/>
          <w:sz w:val="24"/>
          <w:szCs w:val="24"/>
        </w:rPr>
        <w:t>, номинация «Эссе»;</w:t>
      </w:r>
    </w:p>
    <w:p w:rsidR="00522EAF" w:rsidRDefault="00522EAF" w:rsidP="009810B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-Диплом 1 степени, м</w:t>
      </w:r>
      <w:r w:rsidRPr="0053444B">
        <w:rPr>
          <w:rFonts w:cs="Times New Roman"/>
          <w:sz w:val="24"/>
          <w:szCs w:val="24"/>
        </w:rPr>
        <w:t>ежрегиональный  конкурс  «Осенний  калейдоскоп</w:t>
      </w:r>
      <w:r>
        <w:rPr>
          <w:rFonts w:cs="Times New Roman"/>
          <w:sz w:val="24"/>
          <w:szCs w:val="24"/>
        </w:rPr>
        <w:t>»</w:t>
      </w:r>
      <w:r w:rsidR="00964F6A">
        <w:rPr>
          <w:rFonts w:cs="Times New Roman"/>
          <w:sz w:val="24"/>
          <w:szCs w:val="24"/>
        </w:rPr>
        <w:t>;</w:t>
      </w:r>
    </w:p>
    <w:p w:rsidR="00D97478" w:rsidRDefault="00522EAF" w:rsidP="009810B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- 3 место, м</w:t>
      </w:r>
      <w:r w:rsidRPr="0053444B">
        <w:rPr>
          <w:rFonts w:cs="Times New Roman"/>
          <w:sz w:val="24"/>
          <w:szCs w:val="24"/>
        </w:rPr>
        <w:t xml:space="preserve">ежрегиональный  конкурс  </w:t>
      </w:r>
      <w:proofErr w:type="spellStart"/>
      <w:r w:rsidRPr="0053444B">
        <w:rPr>
          <w:rFonts w:cs="Times New Roman"/>
          <w:sz w:val="24"/>
          <w:szCs w:val="24"/>
        </w:rPr>
        <w:t>букт</w:t>
      </w:r>
      <w:r w:rsidR="00EC03E8">
        <w:rPr>
          <w:rFonts w:cs="Times New Roman"/>
          <w:sz w:val="24"/>
          <w:szCs w:val="24"/>
        </w:rPr>
        <w:t>р</w:t>
      </w:r>
      <w:r w:rsidR="00964F6A">
        <w:rPr>
          <w:rFonts w:cs="Times New Roman"/>
          <w:sz w:val="24"/>
          <w:szCs w:val="24"/>
        </w:rPr>
        <w:t>ейлеров</w:t>
      </w:r>
      <w:proofErr w:type="spellEnd"/>
      <w:r w:rsidR="00964F6A">
        <w:rPr>
          <w:rFonts w:cs="Times New Roman"/>
          <w:sz w:val="24"/>
          <w:szCs w:val="24"/>
        </w:rPr>
        <w:t xml:space="preserve"> «С книгой  по жизни»;</w:t>
      </w:r>
    </w:p>
    <w:p w:rsidR="00964F6A" w:rsidRDefault="00964F6A" w:rsidP="009810B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Диплом</w:t>
      </w:r>
      <w:r w:rsidR="0057226C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2 степени, Межрегиональный литературно-краеведческий конкурс </w:t>
      </w:r>
      <w:r w:rsidR="0057226C">
        <w:rPr>
          <w:rFonts w:cs="Times New Roman"/>
          <w:sz w:val="24"/>
          <w:szCs w:val="24"/>
        </w:rPr>
        <w:t>«На волжских просторах»;</w:t>
      </w:r>
    </w:p>
    <w:p w:rsidR="0057226C" w:rsidRDefault="0057226C" w:rsidP="009810B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-Победитель, международный игровой конкурс по естествознанию «Человек и природа»;</w:t>
      </w:r>
    </w:p>
    <w:p w:rsidR="0057226C" w:rsidRDefault="0057226C" w:rsidP="00D97478">
      <w:pPr>
        <w:rPr>
          <w:rFonts w:cs="Times New Roman"/>
          <w:sz w:val="24"/>
          <w:szCs w:val="24"/>
        </w:rPr>
      </w:pPr>
    </w:p>
    <w:p w:rsidR="001C074F" w:rsidRDefault="001C074F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b/>
          <w:color w:val="000000"/>
          <w:sz w:val="26"/>
          <w:szCs w:val="28"/>
          <w:lang w:eastAsia="ru-RU"/>
        </w:rPr>
      </w:pPr>
      <w:r w:rsidRPr="001C074F">
        <w:rPr>
          <w:rFonts w:ascii="inherit" w:eastAsia="Times New Roman" w:hAnsi="inherit" w:cs="Arial"/>
          <w:b/>
          <w:color w:val="000000"/>
          <w:sz w:val="26"/>
          <w:szCs w:val="28"/>
          <w:lang w:eastAsia="ru-RU"/>
        </w:rPr>
        <w:t>Творческие объединения:</w:t>
      </w:r>
    </w:p>
    <w:p w:rsidR="001C074F" w:rsidRDefault="00964F6A" w:rsidP="001C074F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Arial"/>
          <w:b/>
          <w:color w:val="000000"/>
          <w:sz w:val="26"/>
          <w:szCs w:val="28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6"/>
          <w:szCs w:val="28"/>
          <w:lang w:eastAsia="ru-RU"/>
        </w:rPr>
        <w:t xml:space="preserve">Хореографический коллектив </w:t>
      </w:r>
      <w:r w:rsidR="001C074F">
        <w:rPr>
          <w:rFonts w:ascii="inherit" w:eastAsia="Times New Roman" w:hAnsi="inherit" w:cs="Arial"/>
          <w:b/>
          <w:color w:val="000000"/>
          <w:sz w:val="26"/>
          <w:szCs w:val="28"/>
          <w:lang w:eastAsia="ru-RU"/>
        </w:rPr>
        <w:t xml:space="preserve">«Экзерсис»  (руководитель </w:t>
      </w:r>
      <w:proofErr w:type="spellStart"/>
      <w:r w:rsidR="001C074F">
        <w:rPr>
          <w:rFonts w:ascii="inherit" w:eastAsia="Times New Roman" w:hAnsi="inherit" w:cs="Arial"/>
          <w:b/>
          <w:color w:val="000000"/>
          <w:sz w:val="26"/>
          <w:szCs w:val="28"/>
          <w:lang w:eastAsia="ru-RU"/>
        </w:rPr>
        <w:t>Красненкова</w:t>
      </w:r>
      <w:proofErr w:type="spellEnd"/>
      <w:r w:rsidR="001C074F">
        <w:rPr>
          <w:rFonts w:ascii="inherit" w:eastAsia="Times New Roman" w:hAnsi="inherit" w:cs="Arial"/>
          <w:b/>
          <w:color w:val="000000"/>
          <w:sz w:val="26"/>
          <w:szCs w:val="28"/>
          <w:lang w:eastAsia="ru-RU"/>
        </w:rPr>
        <w:t xml:space="preserve"> М.А.):</w:t>
      </w:r>
    </w:p>
    <w:p w:rsidR="001C074F" w:rsidRDefault="00964F6A" w:rsidP="009810B8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1C074F" w:rsidRPr="001C074F">
        <w:rPr>
          <w:color w:val="000000"/>
        </w:rPr>
        <w:t>Лауреат 3-ей степени во Всероссийском фестивале "Птицы".</w:t>
      </w:r>
    </w:p>
    <w:p w:rsidR="001C074F" w:rsidRPr="001C074F" w:rsidRDefault="00964F6A" w:rsidP="009810B8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1C074F" w:rsidRPr="001C074F">
        <w:rPr>
          <w:color w:val="000000"/>
        </w:rPr>
        <w:t>Диплом 2-ой степени во Всероссийском фестивале "ВВЕРХ" (ансамбль).</w:t>
      </w:r>
    </w:p>
    <w:p w:rsidR="001C074F" w:rsidRDefault="00964F6A" w:rsidP="009810B8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1C074F" w:rsidRPr="001C074F">
        <w:rPr>
          <w:color w:val="000000"/>
        </w:rPr>
        <w:t>Диплом 2-ой степени - "ВВЕРХ" (дуэт).</w:t>
      </w:r>
    </w:p>
    <w:p w:rsidR="001C074F" w:rsidRPr="001C074F" w:rsidRDefault="00964F6A" w:rsidP="009810B8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1C074F">
        <w:rPr>
          <w:color w:val="000000"/>
        </w:rPr>
        <w:t xml:space="preserve">Диплом 1 степени - </w:t>
      </w:r>
      <w:r w:rsidR="001C074F" w:rsidRPr="001C074F">
        <w:rPr>
          <w:color w:val="000000"/>
          <w:szCs w:val="28"/>
          <w:shd w:val="clear" w:color="auto" w:fill="FFFFFF"/>
        </w:rPr>
        <w:t>«Академия зажигает звёзды – 2017!»</w:t>
      </w:r>
    </w:p>
    <w:p w:rsidR="001C074F" w:rsidRPr="001C074F" w:rsidRDefault="001C074F" w:rsidP="001C074F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:rsidR="001C074F" w:rsidRDefault="001C074F" w:rsidP="00964F6A">
      <w:pPr>
        <w:pStyle w:val="font8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rFonts w:ascii="Arial" w:hAnsi="Arial" w:cs="Arial"/>
          <w:color w:val="9711A3"/>
          <w:sz w:val="21"/>
          <w:szCs w:val="21"/>
        </w:rPr>
        <w:t> </w:t>
      </w:r>
      <w:r w:rsidR="009F5FAA">
        <w:rPr>
          <w:b/>
          <w:color w:val="000000"/>
        </w:rPr>
        <w:t>Театр моды</w:t>
      </w:r>
      <w:r w:rsidR="00964F6A">
        <w:rPr>
          <w:b/>
          <w:color w:val="000000"/>
        </w:rPr>
        <w:t xml:space="preserve"> «Фантазия»</w:t>
      </w:r>
      <w:r>
        <w:rPr>
          <w:b/>
          <w:color w:val="000000"/>
        </w:rPr>
        <w:t xml:space="preserve"> (руководитель Прокудина Л.Н.)</w:t>
      </w:r>
      <w:r w:rsidR="00964F6A">
        <w:rPr>
          <w:b/>
          <w:color w:val="000000"/>
        </w:rPr>
        <w:t>:</w:t>
      </w:r>
    </w:p>
    <w:p w:rsidR="0057226C" w:rsidRDefault="009F5FAA" w:rsidP="001C074F">
      <w:pPr>
        <w:pStyle w:val="a5"/>
        <w:spacing w:before="0" w:beforeAutospacing="0" w:after="0" w:afterAutospacing="0"/>
        <w:jc w:val="both"/>
      </w:pPr>
      <w:r>
        <w:rPr>
          <w:b/>
          <w:color w:val="000000"/>
        </w:rPr>
        <w:t xml:space="preserve"> – </w:t>
      </w:r>
      <w:r w:rsidRPr="001C074F">
        <w:rPr>
          <w:color w:val="000000"/>
        </w:rPr>
        <w:t>Дипломант</w:t>
      </w:r>
      <w:r>
        <w:rPr>
          <w:b/>
          <w:color w:val="000000"/>
        </w:rPr>
        <w:t xml:space="preserve"> м</w:t>
      </w:r>
      <w:r>
        <w:t>еждународного конкурса «Будущее начинается здесь»</w:t>
      </w:r>
      <w:r w:rsidR="0057226C">
        <w:t>;</w:t>
      </w:r>
    </w:p>
    <w:p w:rsidR="001C074F" w:rsidRDefault="0057226C" w:rsidP="001C074F">
      <w:pPr>
        <w:pStyle w:val="a5"/>
        <w:spacing w:before="0" w:beforeAutospacing="0" w:after="0" w:afterAutospacing="0"/>
        <w:jc w:val="both"/>
      </w:pPr>
      <w:r>
        <w:t xml:space="preserve">- </w:t>
      </w:r>
      <w:r w:rsidR="009810B8">
        <w:t xml:space="preserve"> </w:t>
      </w:r>
      <w:r>
        <w:t>Диплом 2 степени, международный конкурс молодых дизайнеров «Золотая линия»;</w:t>
      </w:r>
      <w:r w:rsidR="001C074F">
        <w:t xml:space="preserve"> </w:t>
      </w:r>
    </w:p>
    <w:p w:rsidR="009F5FAA" w:rsidRDefault="00964F6A" w:rsidP="001C074F">
      <w:pPr>
        <w:pStyle w:val="a5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>
        <w:t xml:space="preserve">- </w:t>
      </w:r>
      <w:r w:rsidR="009810B8">
        <w:t xml:space="preserve"> </w:t>
      </w:r>
      <w:bookmarkStart w:id="0" w:name="_GoBack"/>
      <w:bookmarkEnd w:id="0"/>
      <w:r w:rsidR="001C074F" w:rsidRPr="001C074F">
        <w:t>Гран</w:t>
      </w:r>
      <w:r w:rsidR="009F5FAA" w:rsidRPr="001C074F">
        <w:t>–при</w:t>
      </w:r>
      <w:r>
        <w:t xml:space="preserve"> </w:t>
      </w:r>
      <w:r w:rsidR="009F5FAA">
        <w:t xml:space="preserve"> </w:t>
      </w:r>
      <w:r w:rsidR="001C074F" w:rsidRPr="001C074F">
        <w:rPr>
          <w:sz w:val="22"/>
        </w:rPr>
        <w:t>о</w:t>
      </w:r>
      <w:r w:rsidR="001C074F" w:rsidRPr="001C074F">
        <w:rPr>
          <w:color w:val="000000"/>
          <w:szCs w:val="28"/>
          <w:shd w:val="clear" w:color="auto" w:fill="FFFFFF"/>
        </w:rPr>
        <w:t>бластного  фестиваля талантов и творчества среди старшеклассников школ Саратовской области «Академия зажигает звёзды – 2017!»</w:t>
      </w:r>
    </w:p>
    <w:p w:rsidR="00964F6A" w:rsidRDefault="00964F6A" w:rsidP="001C074F">
      <w:pPr>
        <w:pStyle w:val="a5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</w:p>
    <w:p w:rsidR="00964F6A" w:rsidRDefault="00964F6A" w:rsidP="001C074F">
      <w:pPr>
        <w:pStyle w:val="a5"/>
        <w:spacing w:before="0" w:beforeAutospacing="0" w:after="0" w:afterAutospacing="0"/>
        <w:jc w:val="both"/>
        <w:rPr>
          <w:b/>
          <w:color w:val="000000"/>
          <w:szCs w:val="28"/>
          <w:shd w:val="clear" w:color="auto" w:fill="FFFFFF"/>
        </w:rPr>
      </w:pPr>
      <w:r w:rsidRPr="00964F6A">
        <w:rPr>
          <w:b/>
          <w:color w:val="000000"/>
          <w:szCs w:val="28"/>
          <w:shd w:val="clear" w:color="auto" w:fill="FFFFFF"/>
        </w:rPr>
        <w:t>«</w:t>
      </w:r>
      <w:r w:rsidR="00B179C3">
        <w:rPr>
          <w:b/>
          <w:color w:val="000000"/>
          <w:szCs w:val="28"/>
          <w:shd w:val="clear" w:color="auto" w:fill="FFFFFF"/>
        </w:rPr>
        <w:t>Первоцвет</w:t>
      </w:r>
      <w:r w:rsidRPr="00964F6A">
        <w:rPr>
          <w:b/>
          <w:color w:val="000000"/>
          <w:szCs w:val="28"/>
          <w:shd w:val="clear" w:color="auto" w:fill="FFFFFF"/>
        </w:rPr>
        <w:t xml:space="preserve">» (руководитель </w:t>
      </w:r>
      <w:proofErr w:type="spellStart"/>
      <w:r w:rsidRPr="00964F6A">
        <w:rPr>
          <w:b/>
          <w:color w:val="000000"/>
          <w:szCs w:val="28"/>
          <w:shd w:val="clear" w:color="auto" w:fill="FFFFFF"/>
        </w:rPr>
        <w:t>Амерова</w:t>
      </w:r>
      <w:proofErr w:type="spellEnd"/>
      <w:r w:rsidRPr="00964F6A">
        <w:rPr>
          <w:b/>
          <w:color w:val="000000"/>
          <w:szCs w:val="28"/>
          <w:shd w:val="clear" w:color="auto" w:fill="FFFFFF"/>
        </w:rPr>
        <w:t xml:space="preserve"> Р.М.):</w:t>
      </w:r>
    </w:p>
    <w:p w:rsidR="00964F6A" w:rsidRDefault="00964F6A" w:rsidP="001C074F">
      <w:pPr>
        <w:pStyle w:val="a5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964F6A">
        <w:rPr>
          <w:color w:val="000000"/>
          <w:szCs w:val="28"/>
          <w:shd w:val="clear" w:color="auto" w:fill="FFFFFF"/>
        </w:rPr>
        <w:t>- Победитель</w:t>
      </w:r>
      <w:r>
        <w:rPr>
          <w:b/>
          <w:color w:val="000000"/>
          <w:szCs w:val="28"/>
          <w:shd w:val="clear" w:color="auto" w:fill="FFFFFF"/>
        </w:rPr>
        <w:t xml:space="preserve">, </w:t>
      </w:r>
      <w:r w:rsidRPr="00964F6A">
        <w:rPr>
          <w:color w:val="000000"/>
          <w:szCs w:val="28"/>
          <w:shd w:val="clear" w:color="auto" w:fill="FFFFFF"/>
        </w:rPr>
        <w:t>международная игра «Аккорд»</w:t>
      </w:r>
      <w:r>
        <w:rPr>
          <w:color w:val="000000"/>
          <w:szCs w:val="28"/>
          <w:shd w:val="clear" w:color="auto" w:fill="FFFFFF"/>
        </w:rPr>
        <w:t>;</w:t>
      </w:r>
    </w:p>
    <w:p w:rsidR="00964F6A" w:rsidRPr="00964F6A" w:rsidRDefault="00964F6A" w:rsidP="001C074F">
      <w:pPr>
        <w:pStyle w:val="a5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</w:p>
    <w:p w:rsidR="00A24CA0" w:rsidRDefault="00A24CA0" w:rsidP="00A24CA0">
      <w:pPr>
        <w:pStyle w:val="a5"/>
        <w:ind w:left="2835" w:hanging="2835"/>
        <w:jc w:val="both"/>
        <w:rPr>
          <w:color w:val="000000"/>
        </w:rPr>
      </w:pPr>
      <w:r w:rsidRPr="00A24CA0">
        <w:rPr>
          <w:b/>
          <w:bCs/>
          <w:color w:val="000000"/>
        </w:rPr>
        <w:t>Выдающиеся выпускники</w:t>
      </w:r>
      <w:r w:rsidRPr="00A24CA0">
        <w:rPr>
          <w:color w:val="000000"/>
        </w:rPr>
        <w:t>: Александра Воробьева - победитель Всероссийского проекта «Голос»</w:t>
      </w:r>
    </w:p>
    <w:p w:rsidR="00B3105D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B3105D" w:rsidRPr="00B3105D">
        <w:rPr>
          <w:b/>
          <w:szCs w:val="28"/>
          <w:u w:val="single"/>
        </w:rPr>
        <w:t>1026401990340</w:t>
      </w:r>
    </w:p>
    <w:p w:rsidR="00B3105D" w:rsidRDefault="00B3105D" w:rsidP="005C04B5">
      <w:pPr>
        <w:ind w:left="-142"/>
        <w:rPr>
          <w:b/>
          <w:szCs w:val="28"/>
        </w:rPr>
      </w:pPr>
    </w:p>
    <w:p w:rsidR="00CE566F" w:rsidRPr="0007568C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B3105D" w:rsidRPr="00B3105D">
        <w:rPr>
          <w:b/>
          <w:szCs w:val="28"/>
          <w:u w:val="single"/>
        </w:rPr>
        <w:t>6449936773</w:t>
      </w:r>
    </w:p>
    <w:p w:rsidR="00B3105D" w:rsidRDefault="00B3105D" w:rsidP="00B3105D">
      <w:pPr>
        <w:ind w:left="-142"/>
        <w:rPr>
          <w:b/>
          <w:szCs w:val="28"/>
        </w:rPr>
      </w:pPr>
    </w:p>
    <w:p w:rsidR="00B3105D" w:rsidRPr="0010594B" w:rsidRDefault="0007568C" w:rsidP="00B3105D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B3105D" w:rsidRPr="00B3105D">
        <w:rPr>
          <w:b/>
          <w:szCs w:val="28"/>
          <w:u w:val="single"/>
        </w:rPr>
        <w:t>644901001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B3105D" w:rsidTr="0007568C">
        <w:tc>
          <w:tcPr>
            <w:tcW w:w="2392" w:type="dxa"/>
          </w:tcPr>
          <w:p w:rsidR="00B3105D" w:rsidRDefault="00B3105D" w:rsidP="005C04B5">
            <w:pPr>
              <w:rPr>
                <w:b/>
                <w:szCs w:val="28"/>
              </w:rPr>
            </w:pPr>
            <w:r w:rsidRPr="00B3105D"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B3105D" w:rsidRDefault="00B3105D" w:rsidP="00E40D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0001847</w:t>
            </w:r>
          </w:p>
        </w:tc>
        <w:tc>
          <w:tcPr>
            <w:tcW w:w="2393" w:type="dxa"/>
          </w:tcPr>
          <w:p w:rsidR="00B3105D" w:rsidRDefault="00B3105D" w:rsidP="005C04B5">
            <w:pPr>
              <w:rPr>
                <w:b/>
                <w:szCs w:val="28"/>
              </w:rPr>
            </w:pPr>
            <w:r w:rsidRPr="00B3105D">
              <w:rPr>
                <w:b/>
                <w:szCs w:val="28"/>
              </w:rPr>
              <w:t>2165</w:t>
            </w:r>
          </w:p>
        </w:tc>
        <w:tc>
          <w:tcPr>
            <w:tcW w:w="2393" w:type="dxa"/>
          </w:tcPr>
          <w:p w:rsidR="00B3105D" w:rsidRDefault="00B3105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D014E6" w:rsidRDefault="00D014E6" w:rsidP="005C04B5">
      <w:pPr>
        <w:ind w:left="-142"/>
        <w:rPr>
          <w:b/>
          <w:szCs w:val="28"/>
        </w:rPr>
      </w:pPr>
    </w:p>
    <w:p w:rsidR="00D014E6" w:rsidRDefault="00D014E6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A24CA0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B3105D" w:rsidP="00C8194E">
            <w:pPr>
              <w:rPr>
                <w:b/>
                <w:szCs w:val="28"/>
              </w:rPr>
            </w:pPr>
            <w:r w:rsidRPr="00B3105D"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B3105D" w:rsidP="00C8194E">
            <w:pPr>
              <w:rPr>
                <w:b/>
                <w:szCs w:val="28"/>
              </w:rPr>
            </w:pPr>
            <w:r w:rsidRPr="00B3105D">
              <w:rPr>
                <w:b/>
                <w:szCs w:val="28"/>
              </w:rPr>
              <w:t>0000335</w:t>
            </w:r>
          </w:p>
        </w:tc>
        <w:tc>
          <w:tcPr>
            <w:tcW w:w="1842" w:type="dxa"/>
          </w:tcPr>
          <w:p w:rsidR="00C8194E" w:rsidRDefault="00B3105D" w:rsidP="00C8194E">
            <w:pPr>
              <w:rPr>
                <w:b/>
                <w:szCs w:val="28"/>
              </w:rPr>
            </w:pPr>
            <w:r w:rsidRPr="00B3105D">
              <w:rPr>
                <w:b/>
                <w:szCs w:val="28"/>
              </w:rPr>
              <w:t>1058</w:t>
            </w:r>
          </w:p>
        </w:tc>
        <w:tc>
          <w:tcPr>
            <w:tcW w:w="3295" w:type="dxa"/>
          </w:tcPr>
          <w:p w:rsidR="00C8194E" w:rsidRDefault="00B310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07 декабря 2027</w:t>
            </w: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18"/>
        <w:gridCol w:w="2323"/>
        <w:gridCol w:w="3957"/>
        <w:gridCol w:w="2549"/>
      </w:tblGrid>
      <w:tr w:rsidR="00C8194E" w:rsidTr="00A24953">
        <w:tc>
          <w:tcPr>
            <w:tcW w:w="918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95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49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A24953">
        <w:tc>
          <w:tcPr>
            <w:tcW w:w="918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323" w:type="dxa"/>
          </w:tcPr>
          <w:p w:rsidR="00C8194E" w:rsidRDefault="00B310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3957" w:type="dxa"/>
          </w:tcPr>
          <w:p w:rsidR="00C8194E" w:rsidRDefault="00A24953" w:rsidP="00A24C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A24CA0">
              <w:rPr>
                <w:b/>
                <w:szCs w:val="28"/>
              </w:rPr>
              <w:t>бразовательная</w:t>
            </w:r>
            <w:r>
              <w:rPr>
                <w:b/>
                <w:szCs w:val="28"/>
              </w:rPr>
              <w:t xml:space="preserve"> деятельность по основным общеобразовательным программам начального общего образования</w:t>
            </w:r>
          </w:p>
        </w:tc>
        <w:tc>
          <w:tcPr>
            <w:tcW w:w="2549" w:type="dxa"/>
          </w:tcPr>
          <w:p w:rsidR="00C8194E" w:rsidRDefault="003C6C6D" w:rsidP="003C6C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Программа начального общего образования</w:t>
            </w:r>
          </w:p>
        </w:tc>
      </w:tr>
      <w:tr w:rsidR="00A24CA0" w:rsidTr="00A24953">
        <w:tc>
          <w:tcPr>
            <w:tcW w:w="918" w:type="dxa"/>
          </w:tcPr>
          <w:p w:rsidR="00A24CA0" w:rsidRPr="00CE566F" w:rsidRDefault="00A24CA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323" w:type="dxa"/>
          </w:tcPr>
          <w:p w:rsidR="00A24CA0" w:rsidRDefault="00A24CA0">
            <w:r>
              <w:rPr>
                <w:b/>
                <w:szCs w:val="28"/>
              </w:rPr>
              <w:t>Основное</w:t>
            </w:r>
            <w:r w:rsidRPr="00583D69">
              <w:rPr>
                <w:b/>
                <w:szCs w:val="28"/>
              </w:rPr>
              <w:t xml:space="preserve"> общее образование</w:t>
            </w:r>
          </w:p>
        </w:tc>
        <w:tc>
          <w:tcPr>
            <w:tcW w:w="3957" w:type="dxa"/>
          </w:tcPr>
          <w:p w:rsidR="00A24CA0" w:rsidRDefault="00A24953" w:rsidP="00A24C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деятельность по основным общеобразовательным программам</w:t>
            </w:r>
          </w:p>
          <w:p w:rsidR="00A24953" w:rsidRDefault="00A24953" w:rsidP="00A24CA0">
            <w:pPr>
              <w:jc w:val="center"/>
            </w:pPr>
            <w:r>
              <w:rPr>
                <w:b/>
                <w:szCs w:val="28"/>
              </w:rPr>
              <w:t>основного общего образования</w:t>
            </w:r>
          </w:p>
        </w:tc>
        <w:tc>
          <w:tcPr>
            <w:tcW w:w="2549" w:type="dxa"/>
          </w:tcPr>
          <w:p w:rsidR="00A24CA0" w:rsidRDefault="00A24CA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Программа основного общего образования</w:t>
            </w:r>
          </w:p>
        </w:tc>
      </w:tr>
      <w:tr w:rsidR="00A24CA0" w:rsidTr="00A24953">
        <w:tc>
          <w:tcPr>
            <w:tcW w:w="918" w:type="dxa"/>
          </w:tcPr>
          <w:p w:rsidR="00A24CA0" w:rsidRPr="00CE566F" w:rsidRDefault="00A24CA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323" w:type="dxa"/>
          </w:tcPr>
          <w:p w:rsidR="00A24CA0" w:rsidRDefault="00A24CA0">
            <w:r>
              <w:rPr>
                <w:b/>
                <w:szCs w:val="28"/>
              </w:rPr>
              <w:t>Среднее</w:t>
            </w:r>
            <w:r w:rsidRPr="00583D69">
              <w:rPr>
                <w:b/>
                <w:szCs w:val="28"/>
              </w:rPr>
              <w:t xml:space="preserve"> общее образование</w:t>
            </w:r>
          </w:p>
        </w:tc>
        <w:tc>
          <w:tcPr>
            <w:tcW w:w="3957" w:type="dxa"/>
          </w:tcPr>
          <w:p w:rsidR="00A24953" w:rsidRDefault="00A24953" w:rsidP="00A249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деятельность по основным общеобразовательным программам</w:t>
            </w:r>
          </w:p>
          <w:p w:rsidR="00A24CA0" w:rsidRDefault="00A24953" w:rsidP="00A24953">
            <w:pPr>
              <w:jc w:val="center"/>
            </w:pPr>
            <w:r>
              <w:rPr>
                <w:b/>
                <w:szCs w:val="28"/>
              </w:rPr>
              <w:t>среднего</w:t>
            </w:r>
            <w:r>
              <w:rPr>
                <w:b/>
                <w:szCs w:val="28"/>
              </w:rPr>
              <w:t xml:space="preserve"> общего образования</w:t>
            </w:r>
          </w:p>
        </w:tc>
        <w:tc>
          <w:tcPr>
            <w:tcW w:w="2549" w:type="dxa"/>
          </w:tcPr>
          <w:p w:rsidR="00A24CA0" w:rsidRDefault="00A24CA0" w:rsidP="003C6C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Программа среднего общего образования</w:t>
            </w:r>
          </w:p>
        </w:tc>
      </w:tr>
      <w:tr w:rsidR="00A24953" w:rsidTr="00A24953">
        <w:tc>
          <w:tcPr>
            <w:tcW w:w="918" w:type="dxa"/>
          </w:tcPr>
          <w:p w:rsidR="00A24953" w:rsidRPr="00CE566F" w:rsidRDefault="00A24953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323" w:type="dxa"/>
          </w:tcPr>
          <w:p w:rsidR="00A24953" w:rsidRDefault="00A24953" w:rsidP="00A2495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Дополнительное образование </w:t>
            </w:r>
          </w:p>
        </w:tc>
        <w:tc>
          <w:tcPr>
            <w:tcW w:w="3957" w:type="dxa"/>
          </w:tcPr>
          <w:p w:rsidR="00A24953" w:rsidRDefault="00A24953" w:rsidP="00A249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549" w:type="dxa"/>
          </w:tcPr>
          <w:p w:rsidR="00A24953" w:rsidRDefault="00A2495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Программа дополнительного образования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A12886" w:rsidRDefault="00A12886" w:rsidP="00913657">
      <w:pPr>
        <w:rPr>
          <w:b/>
          <w:szCs w:val="28"/>
        </w:rPr>
      </w:pPr>
    </w:p>
    <w:p w:rsidR="00A12886" w:rsidRDefault="00A12886" w:rsidP="00913657">
      <w:pPr>
        <w:rPr>
          <w:b/>
          <w:szCs w:val="28"/>
        </w:rPr>
      </w:pPr>
    </w:p>
    <w:p w:rsidR="00A12886" w:rsidRDefault="00A12886" w:rsidP="00913657">
      <w:pPr>
        <w:rPr>
          <w:b/>
          <w:szCs w:val="28"/>
        </w:rPr>
      </w:pPr>
    </w:p>
    <w:p w:rsidR="00A12886" w:rsidRDefault="00A12886" w:rsidP="00913657">
      <w:pPr>
        <w:rPr>
          <w:b/>
          <w:szCs w:val="28"/>
        </w:rPr>
      </w:pPr>
    </w:p>
    <w:p w:rsidR="00A12886" w:rsidRDefault="00A12886" w:rsidP="00913657">
      <w:pPr>
        <w:rPr>
          <w:b/>
          <w:szCs w:val="28"/>
        </w:rPr>
      </w:pPr>
    </w:p>
    <w:p w:rsidR="00A12886" w:rsidRPr="005C04B5" w:rsidRDefault="00A12886" w:rsidP="00913657">
      <w:pPr>
        <w:rPr>
          <w:b/>
          <w:szCs w:val="28"/>
        </w:rPr>
      </w:pPr>
    </w:p>
    <w:sectPr w:rsidR="00A12886" w:rsidRPr="005C04B5" w:rsidSect="007805A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D6"/>
    <w:multiLevelType w:val="hybridMultilevel"/>
    <w:tmpl w:val="9E9E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574E2"/>
    <w:rsid w:val="0007568C"/>
    <w:rsid w:val="000C312F"/>
    <w:rsid w:val="0010594B"/>
    <w:rsid w:val="001A08BF"/>
    <w:rsid w:val="001C074F"/>
    <w:rsid w:val="001E0239"/>
    <w:rsid w:val="002649A9"/>
    <w:rsid w:val="00282DAA"/>
    <w:rsid w:val="002D0957"/>
    <w:rsid w:val="00350B6E"/>
    <w:rsid w:val="0039502D"/>
    <w:rsid w:val="00395E3C"/>
    <w:rsid w:val="003C6C6D"/>
    <w:rsid w:val="00522EAF"/>
    <w:rsid w:val="0057226C"/>
    <w:rsid w:val="005C04B5"/>
    <w:rsid w:val="005C5501"/>
    <w:rsid w:val="00697901"/>
    <w:rsid w:val="006D7C04"/>
    <w:rsid w:val="00743AC0"/>
    <w:rsid w:val="007805A7"/>
    <w:rsid w:val="007A3A24"/>
    <w:rsid w:val="007E3AFB"/>
    <w:rsid w:val="008146F1"/>
    <w:rsid w:val="00913657"/>
    <w:rsid w:val="00964F6A"/>
    <w:rsid w:val="009810B8"/>
    <w:rsid w:val="00990F4C"/>
    <w:rsid w:val="00993E62"/>
    <w:rsid w:val="009F5FAA"/>
    <w:rsid w:val="00A12886"/>
    <w:rsid w:val="00A24953"/>
    <w:rsid w:val="00A24CA0"/>
    <w:rsid w:val="00AA2512"/>
    <w:rsid w:val="00AC4290"/>
    <w:rsid w:val="00AD7937"/>
    <w:rsid w:val="00AF772C"/>
    <w:rsid w:val="00B179C3"/>
    <w:rsid w:val="00B3105D"/>
    <w:rsid w:val="00B527C1"/>
    <w:rsid w:val="00BD4248"/>
    <w:rsid w:val="00C8194E"/>
    <w:rsid w:val="00C83A66"/>
    <w:rsid w:val="00CA5B7E"/>
    <w:rsid w:val="00CD2D2B"/>
    <w:rsid w:val="00CE566F"/>
    <w:rsid w:val="00D014E6"/>
    <w:rsid w:val="00D97478"/>
    <w:rsid w:val="00E97C59"/>
    <w:rsid w:val="00EB1D9C"/>
    <w:rsid w:val="00EC0310"/>
    <w:rsid w:val="00EC03E8"/>
    <w:rsid w:val="00F20ABD"/>
    <w:rsid w:val="00F47443"/>
    <w:rsid w:val="00F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5C55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88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12886"/>
    <w:rPr>
      <w:b/>
      <w:bCs/>
    </w:rPr>
  </w:style>
  <w:style w:type="character" w:customStyle="1" w:styleId="a9">
    <w:name w:val="Нижний колонтитул Знак"/>
    <w:basedOn w:val="a0"/>
    <w:link w:val="aa"/>
    <w:rsid w:val="009F5FAA"/>
    <w:rPr>
      <w:rFonts w:eastAsia="Times New Roman" w:cs="Times New Roman"/>
      <w:color w:val="FFFFFF"/>
      <w:sz w:val="18"/>
      <w:szCs w:val="28"/>
      <w:lang w:eastAsia="ru-RU"/>
    </w:rPr>
  </w:style>
  <w:style w:type="paragraph" w:styleId="aa">
    <w:name w:val="footer"/>
    <w:basedOn w:val="a"/>
    <w:link w:val="a9"/>
    <w:rsid w:val="009F5FAA"/>
    <w:pPr>
      <w:tabs>
        <w:tab w:val="center" w:pos="4677"/>
        <w:tab w:val="right" w:pos="9355"/>
      </w:tabs>
    </w:pPr>
    <w:rPr>
      <w:rFonts w:eastAsia="Times New Roman" w:cs="Times New Roman"/>
      <w:color w:val="FFFFFF"/>
      <w:sz w:val="18"/>
      <w:szCs w:val="28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F5FAA"/>
  </w:style>
  <w:style w:type="paragraph" w:customStyle="1" w:styleId="font8">
    <w:name w:val="font_8"/>
    <w:basedOn w:val="a"/>
    <w:rsid w:val="001C07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5C55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88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12886"/>
    <w:rPr>
      <w:b/>
      <w:bCs/>
    </w:rPr>
  </w:style>
  <w:style w:type="character" w:customStyle="1" w:styleId="a9">
    <w:name w:val="Нижний колонтитул Знак"/>
    <w:basedOn w:val="a0"/>
    <w:link w:val="aa"/>
    <w:rsid w:val="009F5FAA"/>
    <w:rPr>
      <w:rFonts w:eastAsia="Times New Roman" w:cs="Times New Roman"/>
      <w:color w:val="FFFFFF"/>
      <w:sz w:val="18"/>
      <w:szCs w:val="28"/>
      <w:lang w:eastAsia="ru-RU"/>
    </w:rPr>
  </w:style>
  <w:style w:type="paragraph" w:styleId="aa">
    <w:name w:val="footer"/>
    <w:basedOn w:val="a"/>
    <w:link w:val="a9"/>
    <w:rsid w:val="009F5FAA"/>
    <w:pPr>
      <w:tabs>
        <w:tab w:val="center" w:pos="4677"/>
        <w:tab w:val="right" w:pos="9355"/>
      </w:tabs>
    </w:pPr>
    <w:rPr>
      <w:rFonts w:eastAsia="Times New Roman" w:cs="Times New Roman"/>
      <w:color w:val="FFFFFF"/>
      <w:sz w:val="18"/>
      <w:szCs w:val="28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F5FAA"/>
  </w:style>
  <w:style w:type="paragraph" w:customStyle="1" w:styleId="font8">
    <w:name w:val="font_8"/>
    <w:basedOn w:val="a"/>
    <w:rsid w:val="001C07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6864-2A53-47E2-A492-2C51CA82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123</cp:lastModifiedBy>
  <cp:revision>13</cp:revision>
  <cp:lastPrinted>2017-03-11T02:38:00Z</cp:lastPrinted>
  <dcterms:created xsi:type="dcterms:W3CDTF">2017-03-10T06:48:00Z</dcterms:created>
  <dcterms:modified xsi:type="dcterms:W3CDTF">2017-03-11T06:50:00Z</dcterms:modified>
</cp:coreProperties>
</file>