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pPr>
        <w:rPr>
          <w:szCs w:val="28"/>
          <w:u w:val="single"/>
        </w:rPr>
      </w:pPr>
      <w:r w:rsidRPr="00A11C9E">
        <w:rPr>
          <w:b/>
          <w:szCs w:val="28"/>
        </w:rPr>
        <w:t>Визитная карточка:</w:t>
      </w:r>
      <w:r w:rsidRPr="00A11C9E">
        <w:rPr>
          <w:szCs w:val="28"/>
        </w:rPr>
        <w:t xml:space="preserve"> </w:t>
      </w:r>
      <w:r w:rsidR="002037C0" w:rsidRPr="00A11C9E">
        <w:rPr>
          <w:szCs w:val="28"/>
          <w:u w:val="single"/>
        </w:rPr>
        <w:t>233063</w:t>
      </w:r>
    </w:p>
    <w:p w:rsidR="003B290E" w:rsidRDefault="003B290E" w:rsidP="00913657">
      <w:pPr>
        <w:rPr>
          <w:szCs w:val="28"/>
          <w:u w:val="single"/>
        </w:rPr>
      </w:pPr>
      <w:r>
        <w:rPr>
          <w:szCs w:val="28"/>
          <w:u w:val="single"/>
        </w:rPr>
        <w:t>Директор: Насырова Ирина Евгеньевна</w:t>
      </w:r>
    </w:p>
    <w:p w:rsidR="003B290E" w:rsidRPr="00A11C9E" w:rsidRDefault="003B290E" w:rsidP="00913657">
      <w:pPr>
        <w:rPr>
          <w:szCs w:val="28"/>
        </w:rPr>
      </w:pPr>
      <w:r>
        <w:rPr>
          <w:szCs w:val="28"/>
          <w:u w:val="single"/>
        </w:rPr>
        <w:t xml:space="preserve">Сайт: </w:t>
      </w:r>
      <w:r w:rsidRPr="003B290E">
        <w:rPr>
          <w:szCs w:val="28"/>
          <w:u w:val="single"/>
        </w:rPr>
        <w:t>http://metcetka.ucoz.ru/</w:t>
      </w:r>
      <w:r>
        <w:rPr>
          <w:szCs w:val="28"/>
          <w:u w:val="single"/>
        </w:rPr>
        <w:t xml:space="preserve"> </w:t>
      </w:r>
    </w:p>
    <w:p w:rsidR="00913657" w:rsidRPr="00A11C9E" w:rsidRDefault="00913657" w:rsidP="00913657">
      <w:pPr>
        <w:rPr>
          <w:szCs w:val="28"/>
        </w:rPr>
      </w:pPr>
      <w:r w:rsidRPr="00A11C9E">
        <w:rPr>
          <w:b/>
          <w:szCs w:val="28"/>
        </w:rPr>
        <w:t>Полное наименование:</w:t>
      </w:r>
      <w:r w:rsidRPr="00A11C9E">
        <w:rPr>
          <w:szCs w:val="28"/>
        </w:rPr>
        <w:t xml:space="preserve"> </w:t>
      </w:r>
      <w:r w:rsidR="002037C0" w:rsidRPr="00A11C9E">
        <w:rPr>
          <w:szCs w:val="28"/>
        </w:rPr>
        <w:t xml:space="preserve">Муниципальное бюджетное общеобразовательное учреждение – средняя общеобразовательная школа с. </w:t>
      </w:r>
      <w:proofErr w:type="spellStart"/>
      <w:r w:rsidR="002037C0" w:rsidRPr="00A11C9E">
        <w:rPr>
          <w:szCs w:val="28"/>
        </w:rPr>
        <w:t>Мечётное</w:t>
      </w:r>
      <w:proofErr w:type="spellEnd"/>
      <w:r w:rsidR="002037C0" w:rsidRPr="00A11C9E">
        <w:rPr>
          <w:szCs w:val="28"/>
        </w:rPr>
        <w:t xml:space="preserve"> Советского района Саратовской области</w:t>
      </w:r>
      <w:bookmarkStart w:id="0" w:name="_GoBack"/>
      <w:bookmarkEnd w:id="0"/>
    </w:p>
    <w:p w:rsidR="002037C0" w:rsidRPr="00A11C9E" w:rsidRDefault="00913657" w:rsidP="00913657">
      <w:pPr>
        <w:rPr>
          <w:b/>
          <w:szCs w:val="28"/>
        </w:rPr>
      </w:pPr>
      <w:r w:rsidRPr="00A11C9E">
        <w:rPr>
          <w:b/>
          <w:szCs w:val="28"/>
        </w:rPr>
        <w:t>Учредитель:</w:t>
      </w:r>
      <w:r w:rsidR="002037C0" w:rsidRPr="00A11C9E">
        <w:rPr>
          <w:b/>
          <w:szCs w:val="28"/>
        </w:rPr>
        <w:t xml:space="preserve"> </w:t>
      </w:r>
      <w:r w:rsidR="00A11C9E" w:rsidRPr="00A11C9E">
        <w:rPr>
          <w:szCs w:val="28"/>
        </w:rPr>
        <w:t>Советский муниципальный район Саратовской области, функции и полномочия учредителя выполняет управление образования администрации Советского муниципального района.</w:t>
      </w:r>
    </w:p>
    <w:p w:rsidR="00913657" w:rsidRPr="00A11C9E" w:rsidRDefault="00913657" w:rsidP="00913657">
      <w:pPr>
        <w:rPr>
          <w:szCs w:val="28"/>
        </w:rPr>
      </w:pPr>
      <w:r w:rsidRPr="00A11C9E">
        <w:rPr>
          <w:b/>
          <w:szCs w:val="28"/>
        </w:rPr>
        <w:t>Контингент обучающихся:</w:t>
      </w:r>
      <w:r w:rsidRPr="00A11C9E"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A11C9E" w:rsidTr="0010594B">
        <w:tc>
          <w:tcPr>
            <w:tcW w:w="2755" w:type="dxa"/>
            <w:vAlign w:val="center"/>
          </w:tcPr>
          <w:p w:rsidR="0010594B" w:rsidRPr="00A11C9E" w:rsidRDefault="0010594B" w:rsidP="00AD7937">
            <w:pPr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A11C9E" w:rsidRDefault="0010594B" w:rsidP="0010594B">
            <w:pPr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A11C9E" w:rsidRDefault="0010594B" w:rsidP="0010594B">
            <w:pPr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A11C9E" w:rsidRDefault="0010594B" w:rsidP="00AD7937">
            <w:pPr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Режим обучения (</w:t>
            </w:r>
            <w:r w:rsidRPr="00A11C9E">
              <w:rPr>
                <w:szCs w:val="28"/>
              </w:rPr>
              <w:t>количество дней в неделю</w:t>
            </w:r>
            <w:r w:rsidRPr="00A11C9E">
              <w:rPr>
                <w:b/>
                <w:szCs w:val="28"/>
              </w:rPr>
              <w:t>)</w:t>
            </w:r>
          </w:p>
        </w:tc>
      </w:tr>
      <w:tr w:rsidR="0010594B" w:rsidRPr="00A11C9E" w:rsidTr="0010594B">
        <w:tc>
          <w:tcPr>
            <w:tcW w:w="2755" w:type="dxa"/>
          </w:tcPr>
          <w:p w:rsidR="0010594B" w:rsidRPr="00A11C9E" w:rsidRDefault="0010594B" w:rsidP="0010594B">
            <w:pPr>
              <w:rPr>
                <w:szCs w:val="28"/>
              </w:rPr>
            </w:pPr>
            <w:r w:rsidRPr="00A11C9E">
              <w:rPr>
                <w:szCs w:val="28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594" w:type="dxa"/>
          </w:tcPr>
          <w:p w:rsidR="0010594B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.- 5 </w:t>
            </w:r>
            <w:proofErr w:type="spellStart"/>
            <w:r>
              <w:rPr>
                <w:szCs w:val="28"/>
              </w:rPr>
              <w:t>дн</w:t>
            </w:r>
            <w:proofErr w:type="spellEnd"/>
            <w:r>
              <w:rPr>
                <w:szCs w:val="28"/>
              </w:rPr>
              <w:t>.</w:t>
            </w:r>
          </w:p>
          <w:p w:rsidR="00A11C9E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 xml:space="preserve">2- 4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 – 6 </w:t>
            </w:r>
            <w:proofErr w:type="spellStart"/>
            <w:r>
              <w:rPr>
                <w:szCs w:val="28"/>
              </w:rPr>
              <w:t>дн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10594B" w:rsidRPr="00A11C9E" w:rsidTr="0010594B">
        <w:tc>
          <w:tcPr>
            <w:tcW w:w="2755" w:type="dxa"/>
          </w:tcPr>
          <w:p w:rsidR="0010594B" w:rsidRPr="00A11C9E" w:rsidRDefault="0010594B" w:rsidP="00913657">
            <w:pPr>
              <w:rPr>
                <w:szCs w:val="28"/>
              </w:rPr>
            </w:pPr>
            <w:r w:rsidRPr="00A11C9E">
              <w:rPr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594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proofErr w:type="spellStart"/>
            <w:r>
              <w:rPr>
                <w:szCs w:val="28"/>
              </w:rPr>
              <w:t>дн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10594B" w:rsidRPr="00A11C9E" w:rsidTr="0010594B">
        <w:tc>
          <w:tcPr>
            <w:tcW w:w="2755" w:type="dxa"/>
          </w:tcPr>
          <w:p w:rsidR="00F20ABD" w:rsidRPr="00A11C9E" w:rsidRDefault="0010594B" w:rsidP="00913657">
            <w:pPr>
              <w:rPr>
                <w:szCs w:val="28"/>
              </w:rPr>
            </w:pPr>
            <w:r w:rsidRPr="00A11C9E">
              <w:rPr>
                <w:szCs w:val="28"/>
              </w:rPr>
              <w:t>Среднее (полное)</w:t>
            </w:r>
          </w:p>
          <w:p w:rsidR="0010594B" w:rsidRPr="00A11C9E" w:rsidRDefault="0010594B" w:rsidP="00913657">
            <w:pPr>
              <w:rPr>
                <w:szCs w:val="28"/>
              </w:rPr>
            </w:pPr>
            <w:r w:rsidRPr="00A11C9E">
              <w:rPr>
                <w:szCs w:val="28"/>
              </w:rPr>
              <w:t>10-11</w:t>
            </w:r>
            <w:r w:rsidR="00350B6E" w:rsidRPr="00A11C9E">
              <w:rPr>
                <w:szCs w:val="28"/>
              </w:rPr>
              <w:t xml:space="preserve">(12) </w:t>
            </w:r>
            <w:r w:rsidRPr="00A11C9E">
              <w:rPr>
                <w:szCs w:val="28"/>
              </w:rPr>
              <w:t>классы</w:t>
            </w:r>
            <w:r w:rsidR="00350B6E" w:rsidRPr="00A11C9E">
              <w:rPr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94" w:type="dxa"/>
          </w:tcPr>
          <w:p w:rsidR="0010594B" w:rsidRPr="00A11C9E" w:rsidRDefault="00A11C9E" w:rsidP="00913657">
            <w:pPr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proofErr w:type="spellStart"/>
            <w:r>
              <w:rPr>
                <w:szCs w:val="28"/>
              </w:rPr>
              <w:t>дн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2D0957" w:rsidRPr="00A11C9E" w:rsidRDefault="002D0957" w:rsidP="00913657">
      <w:pPr>
        <w:rPr>
          <w:szCs w:val="28"/>
        </w:rPr>
      </w:pPr>
    </w:p>
    <w:p w:rsidR="00A11C9E" w:rsidRPr="001A35C5" w:rsidRDefault="00AA2512" w:rsidP="00A11C9E">
      <w:r w:rsidRPr="00A11C9E">
        <w:rPr>
          <w:b/>
          <w:szCs w:val="28"/>
        </w:rPr>
        <w:t>Педагогический состав:</w:t>
      </w:r>
      <w:r w:rsidRPr="00A11C9E">
        <w:rPr>
          <w:szCs w:val="28"/>
        </w:rPr>
        <w:t xml:space="preserve"> </w:t>
      </w:r>
      <w:r w:rsidR="00A11C9E">
        <w:t>17 педагогов</w:t>
      </w:r>
    </w:p>
    <w:p w:rsidR="00A11C9E" w:rsidRPr="001A35C5" w:rsidRDefault="00AF2433" w:rsidP="00A11C9E">
      <w:r>
        <w:t>Высшая категория: 8</w:t>
      </w:r>
      <w:r w:rsidR="00A11C9E">
        <w:t xml:space="preserve"> человек </w:t>
      </w:r>
    </w:p>
    <w:p w:rsidR="00A11C9E" w:rsidRDefault="00A11C9E" w:rsidP="00A11C9E">
      <w:r w:rsidRPr="001A35C5">
        <w:t>Первая кат</w:t>
      </w:r>
      <w:r w:rsidR="00AF2433">
        <w:t>егория: 4</w:t>
      </w:r>
      <w:r>
        <w:t xml:space="preserve"> человек</w:t>
      </w:r>
    </w:p>
    <w:p w:rsidR="00A11C9E" w:rsidRDefault="00A11C9E" w:rsidP="00A11C9E">
      <w:r>
        <w:t xml:space="preserve">Без </w:t>
      </w:r>
      <w:r w:rsidR="00AF2433">
        <w:t>категории: 5</w:t>
      </w:r>
      <w:r>
        <w:t xml:space="preserve"> человека</w:t>
      </w:r>
    </w:p>
    <w:p w:rsidR="00AF2433" w:rsidRPr="001A35C5" w:rsidRDefault="00AF2433" w:rsidP="00A11C9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9"/>
        <w:gridCol w:w="562"/>
      </w:tblGrid>
      <w:tr w:rsidR="00AF2433" w:rsidRPr="00D924D6" w:rsidTr="00F11571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Заслуженный учитель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AF2433" w:rsidRPr="00D924D6" w:rsidTr="00AF2433">
        <w:tc>
          <w:tcPr>
            <w:tcW w:w="9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 w:rsidRPr="00D924D6">
              <w:rPr>
                <w:rFonts w:eastAsia="Times New Roman"/>
                <w:szCs w:val="28"/>
                <w:lang w:eastAsia="ru-RU"/>
              </w:rPr>
              <w:t>Почётный работник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 w:rsidRPr="00D924D6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AF2433" w:rsidRPr="00D924D6" w:rsidTr="00AF243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 w:rsidRPr="00D924D6">
              <w:rPr>
                <w:rFonts w:eastAsia="Times New Roman"/>
                <w:szCs w:val="28"/>
                <w:lang w:eastAsia="ru-RU"/>
              </w:rPr>
              <w:t>Отличник народного просвещения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 w:rsidRPr="00D924D6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AF2433" w:rsidRPr="00D924D6" w:rsidTr="00AF243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Грамота Министерства образования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33" w:rsidRPr="00D924D6" w:rsidRDefault="00AF2433" w:rsidP="00F11571">
            <w:pPr>
              <w:spacing w:before="100" w:beforeAutospacing="1" w:after="100" w:afterAutospacing="1" w:line="240" w:lineRule="atLeas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</w:tbl>
    <w:p w:rsidR="00C83A66" w:rsidRPr="00A11C9E" w:rsidRDefault="00C83A66" w:rsidP="00913657">
      <w:pPr>
        <w:rPr>
          <w:szCs w:val="28"/>
        </w:rPr>
      </w:pPr>
    </w:p>
    <w:p w:rsidR="00C83A66" w:rsidRPr="00A11C9E" w:rsidRDefault="00C83A66" w:rsidP="00C83A66">
      <w:pPr>
        <w:rPr>
          <w:b/>
          <w:szCs w:val="28"/>
        </w:rPr>
      </w:pPr>
      <w:r w:rsidRPr="00A11C9E">
        <w:rPr>
          <w:b/>
          <w:szCs w:val="28"/>
        </w:rPr>
        <w:t>Режим работы ОО:</w:t>
      </w:r>
    </w:p>
    <w:p w:rsidR="00C83A66" w:rsidRPr="00A11C9E" w:rsidRDefault="00C83A66" w:rsidP="005C04B5">
      <w:pPr>
        <w:ind w:hanging="142"/>
        <w:rPr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3063"/>
        <w:gridCol w:w="1951"/>
      </w:tblGrid>
      <w:tr w:rsidR="00C83A66" w:rsidRPr="00A11C9E" w:rsidTr="00AF2433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A11C9E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A11C9E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Наименование мероприятий</w:t>
            </w:r>
          </w:p>
          <w:p w:rsidR="0010594B" w:rsidRPr="00A11C9E" w:rsidRDefault="0010594B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C83A66" w:rsidRPr="00A11C9E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Время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C83A66" w:rsidRPr="00A11C9E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Продолжит.</w:t>
            </w:r>
          </w:p>
        </w:tc>
      </w:tr>
      <w:tr w:rsidR="00C83A66" w:rsidRPr="00A11C9E" w:rsidTr="00AF2433">
        <w:trPr>
          <w:trHeight w:val="350"/>
        </w:trPr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11C9E">
              <w:rPr>
                <w:b/>
                <w:szCs w:val="28"/>
              </w:rPr>
              <w:t>Начало работы</w:t>
            </w:r>
            <w:r w:rsidRPr="00A11C9E">
              <w:rPr>
                <w:szCs w:val="28"/>
              </w:rPr>
              <w:t>: - учителей, ведущих 1 урок</w:t>
            </w:r>
          </w:p>
        </w:tc>
        <w:tc>
          <w:tcPr>
            <w:tcW w:w="1600" w:type="pct"/>
          </w:tcPr>
          <w:p w:rsidR="00C83A66" w:rsidRPr="00A11C9E" w:rsidRDefault="00390ADB" w:rsidP="00546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08.10</w:t>
            </w:r>
          </w:p>
        </w:tc>
        <w:tc>
          <w:tcPr>
            <w:tcW w:w="1019" w:type="pct"/>
          </w:tcPr>
          <w:p w:rsidR="00C83A66" w:rsidRPr="00A11C9E" w:rsidRDefault="00390ADB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 ч.</w:t>
            </w:r>
          </w:p>
        </w:tc>
      </w:tr>
      <w:tr w:rsidR="00C83A66" w:rsidRPr="00A11C9E" w:rsidTr="00AF2433"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1600" w:type="pct"/>
          </w:tcPr>
          <w:p w:rsidR="00C83A66" w:rsidRPr="00A11C9E" w:rsidRDefault="00390ADB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08.10- 08.30</w:t>
            </w:r>
          </w:p>
        </w:tc>
        <w:tc>
          <w:tcPr>
            <w:tcW w:w="1019" w:type="pct"/>
          </w:tcPr>
          <w:p w:rsidR="00C83A66" w:rsidRPr="00A11C9E" w:rsidRDefault="00390ADB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 мин.</w:t>
            </w:r>
          </w:p>
        </w:tc>
      </w:tr>
      <w:tr w:rsidR="00C83A66" w:rsidRPr="00A11C9E" w:rsidTr="00AF2433"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Подготовка к уроку</w:t>
            </w:r>
          </w:p>
        </w:tc>
        <w:tc>
          <w:tcPr>
            <w:tcW w:w="1600" w:type="pct"/>
          </w:tcPr>
          <w:p w:rsidR="00C83A66" w:rsidRPr="00A11C9E" w:rsidRDefault="00390ADB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08.20- 08.30</w:t>
            </w:r>
          </w:p>
        </w:tc>
        <w:tc>
          <w:tcPr>
            <w:tcW w:w="1019" w:type="pct"/>
          </w:tcPr>
          <w:p w:rsidR="00C83A66" w:rsidRPr="00A11C9E" w:rsidRDefault="00390ADB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мин</w:t>
            </w:r>
          </w:p>
        </w:tc>
      </w:tr>
      <w:tr w:rsidR="00C83A66" w:rsidRPr="00A11C9E" w:rsidTr="00AF2433"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1600" w:type="pct"/>
          </w:tcPr>
          <w:p w:rsidR="00C83A66" w:rsidRPr="00A11C9E" w:rsidRDefault="00390ADB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08.30 – 15.</w:t>
            </w:r>
            <w:r w:rsidR="00F35B01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</w:p>
        </w:tc>
        <w:tc>
          <w:tcPr>
            <w:tcW w:w="1019" w:type="pct"/>
          </w:tcPr>
          <w:p w:rsidR="00C83A66" w:rsidRPr="00390ADB" w:rsidRDefault="00390ADB" w:rsidP="00546A6F">
            <w:pPr>
              <w:tabs>
                <w:tab w:val="left" w:pos="4275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7 ч.</w:t>
            </w:r>
          </w:p>
        </w:tc>
      </w:tr>
      <w:tr w:rsidR="00390ADB" w:rsidRPr="00A11C9E" w:rsidTr="00F35B01">
        <w:trPr>
          <w:trHeight w:val="8354"/>
        </w:trPr>
        <w:tc>
          <w:tcPr>
            <w:tcW w:w="332" w:type="pct"/>
          </w:tcPr>
          <w:p w:rsidR="00390ADB" w:rsidRPr="00A11C9E" w:rsidRDefault="00390ADB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68" w:type="pct"/>
            <w:gridSpan w:val="3"/>
          </w:tcPr>
          <w:p w:rsidR="00390ADB" w:rsidRDefault="00390ADB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Учебные занятия (1 классы):</w:t>
            </w:r>
          </w:p>
          <w:tbl>
            <w:tblPr>
              <w:tblStyle w:val="a4"/>
              <w:tblW w:w="0" w:type="auto"/>
              <w:tblInd w:w="1797" w:type="dxa"/>
              <w:tblLook w:val="04A0" w:firstRow="1" w:lastRow="0" w:firstColumn="1" w:lastColumn="0" w:noHBand="0" w:noVBand="1"/>
            </w:tblPr>
            <w:tblGrid>
              <w:gridCol w:w="2688"/>
              <w:gridCol w:w="2410"/>
            </w:tblGrid>
            <w:tr w:rsidR="00390ADB" w:rsidRPr="00BC67C3" w:rsidTr="00F35B01">
              <w:tc>
                <w:tcPr>
                  <w:tcW w:w="5098" w:type="dxa"/>
                  <w:gridSpan w:val="2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</w:t>
                  </w:r>
                  <w:r w:rsidR="00F35B01">
                    <w:rPr>
                      <w:b/>
                      <w:sz w:val="24"/>
                      <w:szCs w:val="24"/>
                    </w:rPr>
                    <w:t xml:space="preserve">            </w:t>
                  </w:r>
                  <w:r w:rsidRPr="00BC67C3">
                    <w:rPr>
                      <w:b/>
                      <w:sz w:val="24"/>
                      <w:szCs w:val="24"/>
                    </w:rPr>
                    <w:t>1 полугодие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 xml:space="preserve">1 урок 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08.30.- 09.10</w:t>
                  </w:r>
                  <w:r w:rsidRPr="00BC67C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09.30.-10.1</w:t>
                  </w:r>
                  <w:r w:rsidRPr="00BC67C3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10.30.-11.10.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11.20-12.00.</w:t>
                  </w:r>
                </w:p>
              </w:tc>
            </w:tr>
            <w:tr w:rsidR="00390ADB" w:rsidRPr="00BC67C3" w:rsidTr="00F35B01">
              <w:tc>
                <w:tcPr>
                  <w:tcW w:w="5098" w:type="dxa"/>
                  <w:gridSpan w:val="2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="00F35B01"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C67C3">
                    <w:rPr>
                      <w:b/>
                      <w:sz w:val="24"/>
                      <w:szCs w:val="24"/>
                    </w:rPr>
                    <w:t>2 полугодие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 xml:space="preserve">1 урок 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08.30.- 09.10</w:t>
                  </w:r>
                  <w:r w:rsidRPr="00BC67C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09.30.-10.1</w:t>
                  </w:r>
                  <w:r w:rsidRPr="00BC67C3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10.30.-11.10.</w:t>
                  </w:r>
                </w:p>
              </w:tc>
            </w:tr>
            <w:tr w:rsidR="00390ADB" w:rsidRPr="00BC67C3" w:rsidTr="00F35B01">
              <w:tc>
                <w:tcPr>
                  <w:tcW w:w="2688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C67C3">
                    <w:rPr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2410" w:type="dxa"/>
                </w:tcPr>
                <w:p w:rsidR="00390ADB" w:rsidRPr="00BC67C3" w:rsidRDefault="00390ADB" w:rsidP="003B290E">
                  <w:pPr>
                    <w:pStyle w:val="2"/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11.20-12.00.</w:t>
                  </w:r>
                </w:p>
              </w:tc>
            </w:tr>
          </w:tbl>
          <w:p w:rsidR="00F35B01" w:rsidRPr="00BC67C3" w:rsidRDefault="00F35B01" w:rsidP="00F35B01">
            <w:pPr>
              <w:pStyle w:val="a3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BC67C3">
              <w:rPr>
                <w:sz w:val="24"/>
                <w:szCs w:val="24"/>
              </w:rPr>
              <w:t>1 перемена – 20 минут</w:t>
            </w:r>
          </w:p>
          <w:p w:rsidR="00F35B01" w:rsidRPr="00BC67C3" w:rsidRDefault="00F35B01" w:rsidP="00F35B01">
            <w:pPr>
              <w:pStyle w:val="a3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BC67C3">
              <w:rPr>
                <w:sz w:val="24"/>
                <w:szCs w:val="24"/>
              </w:rPr>
              <w:t>2 перемена (динамическая пауза) – 40 минут</w:t>
            </w:r>
          </w:p>
          <w:p w:rsidR="00390ADB" w:rsidRDefault="00F35B01" w:rsidP="00F35B01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BC67C3">
              <w:rPr>
                <w:rFonts w:cs="Times New Roman"/>
                <w:sz w:val="24"/>
                <w:szCs w:val="24"/>
              </w:rPr>
              <w:t>3 перемена – 20 минут</w:t>
            </w:r>
          </w:p>
          <w:p w:rsidR="00F35B01" w:rsidRPr="00F35B01" w:rsidRDefault="00F35B01" w:rsidP="00F35B01">
            <w:pPr>
              <w:tabs>
                <w:tab w:val="left" w:pos="851"/>
                <w:tab w:val="left" w:pos="1260"/>
              </w:tabs>
              <w:ind w:left="426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35B0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2-11 классы</w:t>
            </w:r>
          </w:p>
          <w:tbl>
            <w:tblPr>
              <w:tblStyle w:val="a4"/>
              <w:tblW w:w="0" w:type="auto"/>
              <w:tblInd w:w="1659" w:type="dxa"/>
              <w:tblLook w:val="04A0" w:firstRow="1" w:lastRow="0" w:firstColumn="1" w:lastColumn="0" w:noHBand="0" w:noVBand="1"/>
            </w:tblPr>
            <w:tblGrid>
              <w:gridCol w:w="2404"/>
              <w:gridCol w:w="2977"/>
            </w:tblGrid>
            <w:tr w:rsidR="00F35B01" w:rsidRPr="00F35B01" w:rsidTr="00F35B01">
              <w:tc>
                <w:tcPr>
                  <w:tcW w:w="2404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1 урок</w:t>
                  </w:r>
                </w:p>
              </w:tc>
              <w:tc>
                <w:tcPr>
                  <w:tcW w:w="2977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08.30-09.15</w:t>
                  </w:r>
                </w:p>
              </w:tc>
            </w:tr>
            <w:tr w:rsidR="00F35B01" w:rsidRPr="00F35B01" w:rsidTr="00F35B01">
              <w:tc>
                <w:tcPr>
                  <w:tcW w:w="2404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2977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09.25-10.10</w:t>
                  </w:r>
                </w:p>
              </w:tc>
            </w:tr>
            <w:tr w:rsidR="00F35B01" w:rsidRPr="00F35B01" w:rsidTr="00F35B01">
              <w:tc>
                <w:tcPr>
                  <w:tcW w:w="2404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2977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10.30-11.15</w:t>
                  </w:r>
                </w:p>
              </w:tc>
            </w:tr>
            <w:tr w:rsidR="00F35B01" w:rsidRPr="00F35B01" w:rsidTr="00F35B01">
              <w:tc>
                <w:tcPr>
                  <w:tcW w:w="2404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2977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11.35- 12.20</w:t>
                  </w:r>
                </w:p>
              </w:tc>
            </w:tr>
            <w:tr w:rsidR="00F35B01" w:rsidRPr="00F35B01" w:rsidTr="00F35B01">
              <w:tc>
                <w:tcPr>
                  <w:tcW w:w="2404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2977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12.30-13.15</w:t>
                  </w:r>
                </w:p>
              </w:tc>
            </w:tr>
            <w:tr w:rsidR="00F35B01" w:rsidRPr="00F35B01" w:rsidTr="00F35B01">
              <w:tc>
                <w:tcPr>
                  <w:tcW w:w="2404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6 урок</w:t>
                  </w:r>
                </w:p>
              </w:tc>
              <w:tc>
                <w:tcPr>
                  <w:tcW w:w="2977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13.25-14.10</w:t>
                  </w:r>
                </w:p>
              </w:tc>
            </w:tr>
            <w:tr w:rsidR="00F35B01" w:rsidRPr="00F35B01" w:rsidTr="00F35B01">
              <w:tc>
                <w:tcPr>
                  <w:tcW w:w="2404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7 урок</w:t>
                  </w:r>
                </w:p>
              </w:tc>
              <w:tc>
                <w:tcPr>
                  <w:tcW w:w="2977" w:type="dxa"/>
                </w:tcPr>
                <w:p w:rsidR="00F35B01" w:rsidRPr="00F35B01" w:rsidRDefault="00F35B01" w:rsidP="003B290E">
                  <w:pPr>
                    <w:framePr w:hSpace="180" w:wrap="around" w:vAnchor="text" w:hAnchor="margin" w:x="6" w:y="-66"/>
                    <w:tabs>
                      <w:tab w:val="left" w:pos="851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F35B01">
                    <w:rPr>
                      <w:sz w:val="24"/>
                      <w:szCs w:val="24"/>
                    </w:rPr>
                    <w:t>14.20-15.05</w:t>
                  </w:r>
                </w:p>
              </w:tc>
            </w:tr>
          </w:tbl>
          <w:p w:rsidR="00F35B01" w:rsidRPr="00F35B01" w:rsidRDefault="00F35B01" w:rsidP="00F35B01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5B01">
              <w:rPr>
                <w:rFonts w:cs="Times New Roman"/>
                <w:sz w:val="24"/>
                <w:szCs w:val="24"/>
              </w:rPr>
              <w:t>1 перемена – 10 минут</w:t>
            </w:r>
          </w:p>
          <w:p w:rsidR="00F35B01" w:rsidRPr="00F35B01" w:rsidRDefault="00F35B01" w:rsidP="00F35B01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5B01">
              <w:rPr>
                <w:rFonts w:cs="Times New Roman"/>
                <w:sz w:val="24"/>
                <w:szCs w:val="24"/>
              </w:rPr>
              <w:t>2 перемена – 20 минут</w:t>
            </w:r>
          </w:p>
          <w:p w:rsidR="00F35B01" w:rsidRPr="00F35B01" w:rsidRDefault="00F35B01" w:rsidP="00F35B01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5B01">
              <w:rPr>
                <w:rFonts w:cs="Times New Roman"/>
                <w:sz w:val="24"/>
                <w:szCs w:val="24"/>
              </w:rPr>
              <w:t xml:space="preserve">3 перемена – 20 минут </w:t>
            </w:r>
          </w:p>
          <w:p w:rsidR="00F35B01" w:rsidRPr="00F35B01" w:rsidRDefault="00F35B01" w:rsidP="00F35B01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5B01">
              <w:rPr>
                <w:rFonts w:cs="Times New Roman"/>
                <w:sz w:val="24"/>
                <w:szCs w:val="24"/>
              </w:rPr>
              <w:t>4 перемена – 10 минут</w:t>
            </w:r>
          </w:p>
          <w:p w:rsidR="00F35B01" w:rsidRPr="00F35B01" w:rsidRDefault="00F35B01" w:rsidP="00F35B01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5B01">
              <w:rPr>
                <w:rFonts w:cs="Times New Roman"/>
                <w:sz w:val="24"/>
                <w:szCs w:val="24"/>
              </w:rPr>
              <w:t>5 перемена – 10 минут</w:t>
            </w:r>
          </w:p>
          <w:p w:rsidR="00F35B01" w:rsidRDefault="00F35B01" w:rsidP="00F35B01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5B01">
              <w:rPr>
                <w:rFonts w:cs="Times New Roman"/>
                <w:sz w:val="24"/>
                <w:szCs w:val="24"/>
              </w:rPr>
              <w:t>6 перемена – 10 минут</w:t>
            </w:r>
          </w:p>
          <w:p w:rsidR="00F35B01" w:rsidRPr="00A11C9E" w:rsidRDefault="00F35B01" w:rsidP="00F35B01">
            <w:pPr>
              <w:tabs>
                <w:tab w:val="left" w:pos="4275"/>
              </w:tabs>
              <w:rPr>
                <w:szCs w:val="28"/>
              </w:rPr>
            </w:pPr>
          </w:p>
        </w:tc>
      </w:tr>
      <w:tr w:rsidR="00C83A66" w:rsidRPr="00A11C9E" w:rsidTr="00AF2433"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1600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19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C83A66" w:rsidRPr="00A11C9E" w:rsidTr="00AF2433"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11C9E">
              <w:rPr>
                <w:b/>
                <w:szCs w:val="28"/>
              </w:rPr>
              <w:t>Неаудиторная работа</w:t>
            </w:r>
            <w:r w:rsidRPr="00A11C9E">
              <w:rPr>
                <w:szCs w:val="28"/>
              </w:rPr>
              <w:t>:</w:t>
            </w:r>
          </w:p>
        </w:tc>
        <w:tc>
          <w:tcPr>
            <w:tcW w:w="1600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15.00-17.00</w:t>
            </w:r>
          </w:p>
        </w:tc>
        <w:tc>
          <w:tcPr>
            <w:tcW w:w="1019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</w:t>
            </w:r>
          </w:p>
        </w:tc>
      </w:tr>
      <w:tr w:rsidR="00C83A66" w:rsidRPr="00A11C9E" w:rsidTr="00AF2433">
        <w:trPr>
          <w:trHeight w:val="282"/>
        </w:trPr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A11C9E">
              <w:rPr>
                <w:b/>
                <w:szCs w:val="28"/>
              </w:rPr>
              <w:t xml:space="preserve">Работа ГПД </w:t>
            </w:r>
            <w:r w:rsidRPr="00A11C9E">
              <w:rPr>
                <w:szCs w:val="28"/>
              </w:rPr>
              <w:t>(начальная школа)</w:t>
            </w:r>
          </w:p>
        </w:tc>
        <w:tc>
          <w:tcPr>
            <w:tcW w:w="1600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12.00-17.00</w:t>
            </w:r>
          </w:p>
        </w:tc>
        <w:tc>
          <w:tcPr>
            <w:tcW w:w="1019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83A66" w:rsidRPr="00A11C9E" w:rsidTr="00AF2433">
        <w:trPr>
          <w:trHeight w:val="1018"/>
        </w:trPr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Совещания, педсоветы:</w:t>
            </w:r>
          </w:p>
          <w:p w:rsidR="00C83A66" w:rsidRPr="00A11C9E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A11C9E">
              <w:rPr>
                <w:szCs w:val="28"/>
              </w:rPr>
              <w:t>-информационно-методическое совещание при директоре;</w:t>
            </w:r>
          </w:p>
          <w:p w:rsidR="00C83A66" w:rsidRPr="00A11C9E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A11C9E">
              <w:rPr>
                <w:szCs w:val="28"/>
              </w:rPr>
              <w:t>- педсоветы</w:t>
            </w:r>
          </w:p>
        </w:tc>
        <w:tc>
          <w:tcPr>
            <w:tcW w:w="1600" w:type="pct"/>
          </w:tcPr>
          <w:p w:rsidR="00F35B01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F35B01" w:rsidRDefault="00F35B01" w:rsidP="00F35B01">
            <w:pPr>
              <w:rPr>
                <w:szCs w:val="28"/>
              </w:rPr>
            </w:pPr>
          </w:p>
          <w:p w:rsidR="00F35B01" w:rsidRDefault="00F35B01" w:rsidP="00F35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  <w:p w:rsidR="00F35B01" w:rsidRDefault="00F35B01" w:rsidP="00F35B01">
            <w:pPr>
              <w:rPr>
                <w:szCs w:val="28"/>
              </w:rPr>
            </w:pPr>
          </w:p>
          <w:p w:rsidR="00C83A66" w:rsidRPr="00F35B01" w:rsidRDefault="00F35B01" w:rsidP="00F35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1019" w:type="pct"/>
          </w:tcPr>
          <w:p w:rsidR="00C83A66" w:rsidRPr="00A11C9E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Cs w:val="28"/>
              </w:rPr>
            </w:pPr>
          </w:p>
        </w:tc>
      </w:tr>
      <w:tr w:rsidR="00C83A66" w:rsidRPr="00A11C9E" w:rsidTr="00AF2433">
        <w:trPr>
          <w:trHeight w:val="555"/>
        </w:trPr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1600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09.15- 09.25</w:t>
            </w:r>
          </w:p>
        </w:tc>
        <w:tc>
          <w:tcPr>
            <w:tcW w:w="1019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 мин.</w:t>
            </w:r>
          </w:p>
        </w:tc>
      </w:tr>
      <w:tr w:rsidR="00C83A66" w:rsidRPr="00A11C9E" w:rsidTr="00AF2433">
        <w:tc>
          <w:tcPr>
            <w:tcW w:w="332" w:type="pct"/>
          </w:tcPr>
          <w:p w:rsidR="00C83A66" w:rsidRPr="00A11C9E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11C9E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A11C9E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1600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12.00 – 13.30</w:t>
            </w:r>
          </w:p>
        </w:tc>
        <w:tc>
          <w:tcPr>
            <w:tcW w:w="1019" w:type="pct"/>
          </w:tcPr>
          <w:p w:rsidR="00C83A66" w:rsidRPr="00A11C9E" w:rsidRDefault="00F35B01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ч. 30 мин.</w:t>
            </w:r>
          </w:p>
        </w:tc>
      </w:tr>
    </w:tbl>
    <w:p w:rsidR="00C83A66" w:rsidRDefault="005C04B5" w:rsidP="005C04B5">
      <w:pPr>
        <w:ind w:left="-142"/>
        <w:rPr>
          <w:szCs w:val="28"/>
          <w:u w:val="single"/>
        </w:rPr>
      </w:pPr>
      <w:r w:rsidRPr="00A11C9E">
        <w:rPr>
          <w:b/>
          <w:szCs w:val="28"/>
        </w:rPr>
        <w:t xml:space="preserve">Реализация профильного обучения: </w:t>
      </w:r>
    </w:p>
    <w:p w:rsidR="00F35B01" w:rsidRDefault="00F35B01" w:rsidP="005C04B5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Социально- экономический</w:t>
      </w:r>
    </w:p>
    <w:p w:rsidR="00F35B01" w:rsidRPr="00A11C9E" w:rsidRDefault="00F35B01" w:rsidP="005C04B5">
      <w:pPr>
        <w:ind w:left="-142"/>
        <w:rPr>
          <w:szCs w:val="28"/>
        </w:rPr>
      </w:pPr>
      <w:r>
        <w:rPr>
          <w:szCs w:val="28"/>
          <w:u w:val="single"/>
        </w:rPr>
        <w:t>Физико- математический</w:t>
      </w:r>
    </w:p>
    <w:p w:rsidR="00AF5BFD" w:rsidRDefault="0007568C" w:rsidP="005C04B5">
      <w:pPr>
        <w:ind w:left="-142"/>
        <w:rPr>
          <w:b/>
          <w:szCs w:val="28"/>
          <w:u w:val="single"/>
        </w:rPr>
      </w:pPr>
      <w:r w:rsidRPr="00A11C9E">
        <w:rPr>
          <w:b/>
          <w:szCs w:val="28"/>
        </w:rPr>
        <w:t>Историческая сводка</w:t>
      </w:r>
      <w:r w:rsidRPr="00A11C9E">
        <w:rPr>
          <w:b/>
          <w:szCs w:val="28"/>
          <w:u w:val="single"/>
        </w:rPr>
        <w:t>:</w:t>
      </w:r>
    </w:p>
    <w:p w:rsidR="00AF5BFD" w:rsidRDefault="00AF5BFD" w:rsidP="005C04B5">
      <w:pPr>
        <w:ind w:left="-142"/>
        <w:rPr>
          <w:b/>
          <w:szCs w:val="28"/>
          <w:u w:val="single"/>
        </w:rPr>
      </w:pPr>
      <w:r>
        <w:rPr>
          <w:szCs w:val="28"/>
          <w:u w:val="single"/>
        </w:rPr>
        <w:t>К</w:t>
      </w:r>
      <w:r w:rsidR="0007568C" w:rsidRPr="00A11C9E">
        <w:rPr>
          <w:szCs w:val="28"/>
          <w:u w:val="single"/>
        </w:rPr>
        <w:t>раткие сведения:</w:t>
      </w:r>
      <w:r w:rsidR="0007568C" w:rsidRPr="00A11C9E">
        <w:rPr>
          <w:b/>
          <w:szCs w:val="28"/>
          <w:u w:val="single"/>
        </w:rPr>
        <w:t xml:space="preserve"> </w:t>
      </w:r>
    </w:p>
    <w:p w:rsidR="00434842" w:rsidRPr="00AF5BFD" w:rsidRDefault="00AF5BFD" w:rsidP="005C04B5">
      <w:pPr>
        <w:ind w:left="-142"/>
        <w:rPr>
          <w:szCs w:val="28"/>
        </w:rPr>
      </w:pPr>
      <w:r>
        <w:rPr>
          <w:szCs w:val="28"/>
          <w:u w:val="single"/>
        </w:rPr>
        <w:t>Г</w:t>
      </w:r>
      <w:r w:rsidRPr="00AF5BFD">
        <w:rPr>
          <w:szCs w:val="28"/>
          <w:u w:val="single"/>
        </w:rPr>
        <w:t>од основания</w:t>
      </w:r>
      <w:r w:rsidRPr="00AF5BFD">
        <w:rPr>
          <w:szCs w:val="28"/>
        </w:rPr>
        <w:t xml:space="preserve"> 1981</w:t>
      </w:r>
    </w:p>
    <w:p w:rsidR="00434842" w:rsidRPr="00A11C9E" w:rsidRDefault="00434842" w:rsidP="00434842">
      <w:pPr>
        <w:ind w:left="-142"/>
        <w:rPr>
          <w:szCs w:val="28"/>
          <w:u w:val="single"/>
        </w:rPr>
      </w:pPr>
      <w:r w:rsidRPr="00A11C9E">
        <w:rPr>
          <w:szCs w:val="28"/>
          <w:u w:val="single"/>
        </w:rPr>
        <w:lastRenderedPageBreak/>
        <w:t>П</w:t>
      </w:r>
      <w:r w:rsidR="0007568C" w:rsidRPr="00A11C9E">
        <w:rPr>
          <w:szCs w:val="28"/>
          <w:u w:val="single"/>
        </w:rPr>
        <w:t>ереименования</w:t>
      </w:r>
    </w:p>
    <w:p w:rsidR="00434842" w:rsidRPr="00A11C9E" w:rsidRDefault="00434842" w:rsidP="00434842">
      <w:pPr>
        <w:ind w:left="-142"/>
        <w:rPr>
          <w:szCs w:val="28"/>
          <w:u w:val="single"/>
        </w:rPr>
      </w:pPr>
      <w:r w:rsidRPr="00A11C9E">
        <w:rPr>
          <w:szCs w:val="28"/>
        </w:rPr>
        <w:t xml:space="preserve">1. Муниципальное учреждение образования-средняя общеобразовательная школа </w:t>
      </w:r>
      <w:proofErr w:type="spellStart"/>
      <w:r w:rsidRPr="00A11C9E">
        <w:rPr>
          <w:szCs w:val="28"/>
        </w:rPr>
        <w:t>с.Мечетное</w:t>
      </w:r>
      <w:proofErr w:type="spellEnd"/>
      <w:r w:rsidRPr="00A11C9E">
        <w:rPr>
          <w:szCs w:val="28"/>
        </w:rPr>
        <w:t xml:space="preserve"> с 17.06.2004г. переименована в Муниципальное общеобразовательное учреждение-средняя общеобразовательная школа </w:t>
      </w:r>
      <w:proofErr w:type="spellStart"/>
      <w:r w:rsidRPr="00A11C9E">
        <w:rPr>
          <w:szCs w:val="28"/>
        </w:rPr>
        <w:t>с.Мечетное</w:t>
      </w:r>
      <w:proofErr w:type="spellEnd"/>
      <w:r w:rsidRPr="00A11C9E">
        <w:rPr>
          <w:szCs w:val="28"/>
        </w:rPr>
        <w:t xml:space="preserve"> Советского района Саратовской области</w:t>
      </w:r>
    </w:p>
    <w:p w:rsidR="00434842" w:rsidRPr="00A11C9E" w:rsidRDefault="00434842" w:rsidP="00434842">
      <w:pPr>
        <w:ind w:left="-142"/>
        <w:rPr>
          <w:szCs w:val="28"/>
        </w:rPr>
      </w:pPr>
      <w:r w:rsidRPr="00A11C9E">
        <w:rPr>
          <w:szCs w:val="28"/>
        </w:rPr>
        <w:t xml:space="preserve">2. Муниципальное общеобразовательное учреждение-средняя общеобразовательная школа </w:t>
      </w:r>
      <w:proofErr w:type="spellStart"/>
      <w:r w:rsidRPr="00A11C9E">
        <w:rPr>
          <w:szCs w:val="28"/>
        </w:rPr>
        <w:t>с.Мечетное</w:t>
      </w:r>
      <w:proofErr w:type="spellEnd"/>
      <w:r w:rsidRPr="00A11C9E">
        <w:rPr>
          <w:szCs w:val="28"/>
        </w:rPr>
        <w:t xml:space="preserve"> Советского района Саратовской области с 01.01.2012 года переименовано в Муниципальное бюджетное общеобразовательное учреждение-средняя общеобразовательная школа </w:t>
      </w:r>
      <w:proofErr w:type="spellStart"/>
      <w:r w:rsidRPr="00A11C9E">
        <w:rPr>
          <w:szCs w:val="28"/>
        </w:rPr>
        <w:t>с.Мечетное</w:t>
      </w:r>
      <w:proofErr w:type="spellEnd"/>
      <w:r w:rsidRPr="00A11C9E">
        <w:rPr>
          <w:szCs w:val="28"/>
        </w:rPr>
        <w:t xml:space="preserve"> Советского района Саратовской области </w:t>
      </w:r>
    </w:p>
    <w:p w:rsidR="00AF5BFD" w:rsidRDefault="00AF5BFD" w:rsidP="00AF5BFD">
      <w:r>
        <w:t>ОГРН: 1026401993188</w:t>
      </w:r>
    </w:p>
    <w:p w:rsidR="00AF5BFD" w:rsidRDefault="00AF5BFD" w:rsidP="00AF5BFD">
      <w:r>
        <w:t>ИНН: 6433006363</w:t>
      </w:r>
    </w:p>
    <w:p w:rsidR="00AF5BFD" w:rsidRDefault="00AF5BFD" w:rsidP="00AF5BFD">
      <w:r>
        <w:t>КПП: 643301001</w:t>
      </w:r>
    </w:p>
    <w:p w:rsidR="00AF5BFD" w:rsidRDefault="00AF5BFD" w:rsidP="00AF5BFD">
      <w:r>
        <w:t>Реквизиты лицензии на право ведения образовательной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5BFD" w:rsidRPr="004E54A4" w:rsidTr="00AF29E4">
        <w:tc>
          <w:tcPr>
            <w:tcW w:w="2392" w:type="dxa"/>
          </w:tcPr>
          <w:p w:rsidR="00AF5BFD" w:rsidRPr="004E54A4" w:rsidRDefault="00AF5BFD" w:rsidP="00AF29E4">
            <w:r w:rsidRPr="004E54A4">
              <w:t>серия</w:t>
            </w:r>
          </w:p>
        </w:tc>
        <w:tc>
          <w:tcPr>
            <w:tcW w:w="2393" w:type="dxa"/>
          </w:tcPr>
          <w:p w:rsidR="00AF5BFD" w:rsidRPr="004E54A4" w:rsidRDefault="00AF5BFD" w:rsidP="00AF29E4">
            <w:r w:rsidRPr="004E54A4">
              <w:t>№</w:t>
            </w:r>
          </w:p>
        </w:tc>
        <w:tc>
          <w:tcPr>
            <w:tcW w:w="2393" w:type="dxa"/>
          </w:tcPr>
          <w:p w:rsidR="00AF5BFD" w:rsidRPr="004E54A4" w:rsidRDefault="00AF5BFD" w:rsidP="00AF29E4">
            <w:r w:rsidRPr="004E54A4">
              <w:t>рег. номер</w:t>
            </w:r>
          </w:p>
        </w:tc>
        <w:tc>
          <w:tcPr>
            <w:tcW w:w="2393" w:type="dxa"/>
          </w:tcPr>
          <w:p w:rsidR="00AF5BFD" w:rsidRPr="004E54A4" w:rsidRDefault="00AF5BFD" w:rsidP="00AF29E4">
            <w:r w:rsidRPr="004E54A4">
              <w:t>дата окончания срока действия</w:t>
            </w:r>
          </w:p>
        </w:tc>
      </w:tr>
      <w:tr w:rsidR="00AF5BFD" w:rsidRPr="004E54A4" w:rsidTr="00AF29E4">
        <w:tc>
          <w:tcPr>
            <w:tcW w:w="2392" w:type="dxa"/>
          </w:tcPr>
          <w:p w:rsidR="00AF5BFD" w:rsidRPr="004E54A4" w:rsidRDefault="00AF5BFD" w:rsidP="00AF29E4">
            <w:r>
              <w:t>64Л01</w:t>
            </w:r>
          </w:p>
        </w:tc>
        <w:tc>
          <w:tcPr>
            <w:tcW w:w="2393" w:type="dxa"/>
          </w:tcPr>
          <w:p w:rsidR="00AF5BFD" w:rsidRPr="004E54A4" w:rsidRDefault="005B4CB7" w:rsidP="00AF29E4">
            <w:r>
              <w:t>0002714</w:t>
            </w:r>
          </w:p>
        </w:tc>
        <w:tc>
          <w:tcPr>
            <w:tcW w:w="2393" w:type="dxa"/>
          </w:tcPr>
          <w:p w:rsidR="00AF5BFD" w:rsidRPr="004E54A4" w:rsidRDefault="005B4CB7" w:rsidP="00AF29E4">
            <w:r>
              <w:t>2964</w:t>
            </w:r>
          </w:p>
        </w:tc>
        <w:tc>
          <w:tcPr>
            <w:tcW w:w="2393" w:type="dxa"/>
          </w:tcPr>
          <w:p w:rsidR="00AF5BFD" w:rsidRPr="004E54A4" w:rsidRDefault="00AF5BFD" w:rsidP="00AF29E4">
            <w:r>
              <w:t xml:space="preserve">Бессрочно </w:t>
            </w:r>
          </w:p>
        </w:tc>
      </w:tr>
    </w:tbl>
    <w:p w:rsidR="00AF5BFD" w:rsidRDefault="00AF5BFD" w:rsidP="00AF5BFD">
      <w:r>
        <w:t>Реквизиты свидетельства о государственной аккредитации: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256"/>
        <w:gridCol w:w="1134"/>
        <w:gridCol w:w="2835"/>
        <w:gridCol w:w="3367"/>
      </w:tblGrid>
      <w:tr w:rsidR="00AF5BFD" w:rsidRPr="004E54A4" w:rsidTr="00AF29E4">
        <w:tc>
          <w:tcPr>
            <w:tcW w:w="979" w:type="dxa"/>
          </w:tcPr>
          <w:p w:rsidR="00AF5BFD" w:rsidRPr="004E54A4" w:rsidRDefault="00AF5BFD" w:rsidP="00AF29E4">
            <w:r w:rsidRPr="004E54A4">
              <w:t>серия</w:t>
            </w:r>
          </w:p>
        </w:tc>
        <w:tc>
          <w:tcPr>
            <w:tcW w:w="1256" w:type="dxa"/>
          </w:tcPr>
          <w:p w:rsidR="00AF5BFD" w:rsidRPr="004E54A4" w:rsidRDefault="00AF5BFD" w:rsidP="00AF29E4">
            <w:r w:rsidRPr="004E54A4">
              <w:t>№</w:t>
            </w:r>
          </w:p>
        </w:tc>
        <w:tc>
          <w:tcPr>
            <w:tcW w:w="1134" w:type="dxa"/>
          </w:tcPr>
          <w:p w:rsidR="00AF5BFD" w:rsidRPr="004E54A4" w:rsidRDefault="00AF5BFD" w:rsidP="00AF29E4">
            <w:r w:rsidRPr="004E54A4">
              <w:t>рег. номер</w:t>
            </w:r>
          </w:p>
        </w:tc>
        <w:tc>
          <w:tcPr>
            <w:tcW w:w="2835" w:type="dxa"/>
          </w:tcPr>
          <w:p w:rsidR="00AF5BFD" w:rsidRPr="004E54A4" w:rsidRDefault="00AF5BFD" w:rsidP="00AF29E4">
            <w:r w:rsidRPr="004E54A4">
              <w:t>дата окончания срока действия</w:t>
            </w:r>
          </w:p>
        </w:tc>
        <w:tc>
          <w:tcPr>
            <w:tcW w:w="3367" w:type="dxa"/>
          </w:tcPr>
          <w:p w:rsidR="00AF5BFD" w:rsidRPr="004E54A4" w:rsidRDefault="00AF5BFD" w:rsidP="00AF29E4">
            <w:r w:rsidRPr="004E54A4">
              <w:t>форма обучения</w:t>
            </w:r>
          </w:p>
        </w:tc>
      </w:tr>
      <w:tr w:rsidR="00AF5BFD" w:rsidRPr="004E54A4" w:rsidTr="00AF29E4">
        <w:tc>
          <w:tcPr>
            <w:tcW w:w="979" w:type="dxa"/>
          </w:tcPr>
          <w:p w:rsidR="00AF5BFD" w:rsidRPr="004E54A4" w:rsidRDefault="00AF5BFD" w:rsidP="00AF29E4">
            <w:r>
              <w:t>64А01</w:t>
            </w:r>
          </w:p>
        </w:tc>
        <w:tc>
          <w:tcPr>
            <w:tcW w:w="1256" w:type="dxa"/>
          </w:tcPr>
          <w:p w:rsidR="00AF5BFD" w:rsidRPr="004E54A4" w:rsidRDefault="00AF5BFD" w:rsidP="00AF29E4">
            <w:r>
              <w:t>0000380</w:t>
            </w:r>
          </w:p>
        </w:tc>
        <w:tc>
          <w:tcPr>
            <w:tcW w:w="1134" w:type="dxa"/>
          </w:tcPr>
          <w:p w:rsidR="00AF5BFD" w:rsidRPr="004E54A4" w:rsidRDefault="00AF5BFD" w:rsidP="00AF29E4">
            <w:r>
              <w:t>636</w:t>
            </w:r>
          </w:p>
        </w:tc>
        <w:tc>
          <w:tcPr>
            <w:tcW w:w="2835" w:type="dxa"/>
          </w:tcPr>
          <w:p w:rsidR="00AF5BFD" w:rsidRPr="004E54A4" w:rsidRDefault="00AF5BFD" w:rsidP="00AF29E4">
            <w:r>
              <w:t>17.06.2023г</w:t>
            </w:r>
          </w:p>
        </w:tc>
        <w:tc>
          <w:tcPr>
            <w:tcW w:w="3367" w:type="dxa"/>
          </w:tcPr>
          <w:p w:rsidR="00AF5BFD" w:rsidRPr="004E54A4" w:rsidRDefault="00AF5BFD" w:rsidP="00AF29E4">
            <w:r>
              <w:t>очная</w:t>
            </w:r>
          </w:p>
        </w:tc>
      </w:tr>
    </w:tbl>
    <w:p w:rsidR="00AF5BFD" w:rsidRPr="00F856D2" w:rsidRDefault="00AF5BFD" w:rsidP="00AF5BFD">
      <w:r>
        <w:t>Образовательные программы в соответствии с лицензией и свидетельством об аккредитации: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5BFD" w:rsidRPr="004E54A4" w:rsidTr="00AF29E4">
        <w:tc>
          <w:tcPr>
            <w:tcW w:w="3190" w:type="dxa"/>
          </w:tcPr>
          <w:p w:rsidR="00AF5BFD" w:rsidRPr="004E54A4" w:rsidRDefault="00AF5BFD" w:rsidP="00AF29E4">
            <w:r w:rsidRPr="004E54A4">
              <w:t>Уровень (ступень) образования</w:t>
            </w:r>
          </w:p>
        </w:tc>
        <w:tc>
          <w:tcPr>
            <w:tcW w:w="3190" w:type="dxa"/>
          </w:tcPr>
          <w:p w:rsidR="00AF5BFD" w:rsidRPr="004E54A4" w:rsidRDefault="00AF5BFD" w:rsidP="00AF29E4">
            <w:r w:rsidRPr="004E54A4">
              <w:t>Направленность (наименование)</w:t>
            </w:r>
          </w:p>
        </w:tc>
        <w:tc>
          <w:tcPr>
            <w:tcW w:w="3191" w:type="dxa"/>
          </w:tcPr>
          <w:p w:rsidR="00AF5BFD" w:rsidRPr="004E54A4" w:rsidRDefault="00AF5BFD" w:rsidP="00AF29E4">
            <w:r w:rsidRPr="004E54A4">
              <w:t>Вид программы (основная, дополнительная)</w:t>
            </w:r>
          </w:p>
        </w:tc>
      </w:tr>
      <w:tr w:rsidR="00AF5BFD" w:rsidRPr="004E54A4" w:rsidTr="00AF29E4">
        <w:tc>
          <w:tcPr>
            <w:tcW w:w="3190" w:type="dxa"/>
          </w:tcPr>
          <w:p w:rsidR="00AF5BFD" w:rsidRPr="004E54A4" w:rsidRDefault="00AF5BFD" w:rsidP="00AF29E4">
            <w:r>
              <w:t>Начальное общее образование</w:t>
            </w:r>
          </w:p>
        </w:tc>
        <w:tc>
          <w:tcPr>
            <w:tcW w:w="3190" w:type="dxa"/>
          </w:tcPr>
          <w:p w:rsidR="00AF5BFD" w:rsidRPr="004E54A4" w:rsidRDefault="00AF5BFD" w:rsidP="00AF29E4">
            <w:r>
              <w:t>Основная общеобразовательная программа начального общего образования</w:t>
            </w:r>
          </w:p>
        </w:tc>
        <w:tc>
          <w:tcPr>
            <w:tcW w:w="3191" w:type="dxa"/>
          </w:tcPr>
          <w:p w:rsidR="00AF5BFD" w:rsidRPr="004E54A4" w:rsidRDefault="00AF5BFD" w:rsidP="00AF29E4">
            <w:r>
              <w:t xml:space="preserve">Основная </w:t>
            </w:r>
          </w:p>
        </w:tc>
      </w:tr>
      <w:tr w:rsidR="00AF5BFD" w:rsidRPr="004E54A4" w:rsidTr="00AF29E4">
        <w:tc>
          <w:tcPr>
            <w:tcW w:w="3190" w:type="dxa"/>
          </w:tcPr>
          <w:p w:rsidR="00AF5BFD" w:rsidRDefault="00AF5BFD" w:rsidP="00AF29E4">
            <w:r>
              <w:t>Основное общее образования</w:t>
            </w:r>
          </w:p>
        </w:tc>
        <w:tc>
          <w:tcPr>
            <w:tcW w:w="3190" w:type="dxa"/>
          </w:tcPr>
          <w:p w:rsidR="00AF5BFD" w:rsidRDefault="00AF5BFD" w:rsidP="00AF29E4">
            <w:r>
              <w:t>Основная общеобразовательная программа основного общего образования</w:t>
            </w:r>
          </w:p>
        </w:tc>
        <w:tc>
          <w:tcPr>
            <w:tcW w:w="3191" w:type="dxa"/>
          </w:tcPr>
          <w:p w:rsidR="00AF5BFD" w:rsidRPr="004E54A4" w:rsidRDefault="00AF5BFD" w:rsidP="00AF29E4">
            <w:r>
              <w:t>Основная</w:t>
            </w:r>
          </w:p>
        </w:tc>
      </w:tr>
      <w:tr w:rsidR="00AF5BFD" w:rsidRPr="004E54A4" w:rsidTr="00AF29E4">
        <w:tc>
          <w:tcPr>
            <w:tcW w:w="3190" w:type="dxa"/>
          </w:tcPr>
          <w:p w:rsidR="00AF5BFD" w:rsidRDefault="00AF5BFD" w:rsidP="00AF29E4">
            <w:r>
              <w:t>Среднее общее образование</w:t>
            </w:r>
          </w:p>
        </w:tc>
        <w:tc>
          <w:tcPr>
            <w:tcW w:w="3190" w:type="dxa"/>
          </w:tcPr>
          <w:p w:rsidR="00AF5BFD" w:rsidRDefault="00AF5BFD" w:rsidP="00AF29E4">
            <w:r>
              <w:t>Основная общеобразовательная программа среднего общего образования</w:t>
            </w:r>
          </w:p>
        </w:tc>
        <w:tc>
          <w:tcPr>
            <w:tcW w:w="3191" w:type="dxa"/>
          </w:tcPr>
          <w:p w:rsidR="00AF5BFD" w:rsidRPr="004E54A4" w:rsidRDefault="00AF5BFD" w:rsidP="00AF29E4">
            <w:r>
              <w:t>Основная</w:t>
            </w:r>
          </w:p>
        </w:tc>
      </w:tr>
      <w:tr w:rsidR="00C63A08" w:rsidRPr="004E54A4" w:rsidTr="00AF29E4">
        <w:tc>
          <w:tcPr>
            <w:tcW w:w="3190" w:type="dxa"/>
          </w:tcPr>
          <w:p w:rsidR="00C63A08" w:rsidRDefault="00C63A08" w:rsidP="00AF29E4">
            <w:r>
              <w:t>Дополнительное образование</w:t>
            </w:r>
          </w:p>
        </w:tc>
        <w:tc>
          <w:tcPr>
            <w:tcW w:w="3190" w:type="dxa"/>
          </w:tcPr>
          <w:p w:rsidR="00C63A08" w:rsidRDefault="00C63A08" w:rsidP="00AF29E4">
            <w:r>
              <w:t>Дополнительное образование детей и взрослых</w:t>
            </w:r>
          </w:p>
        </w:tc>
        <w:tc>
          <w:tcPr>
            <w:tcW w:w="3191" w:type="dxa"/>
          </w:tcPr>
          <w:p w:rsidR="00C63A08" w:rsidRDefault="00C63A08" w:rsidP="00AF29E4">
            <w:r>
              <w:t xml:space="preserve">Дополнительная </w:t>
            </w:r>
          </w:p>
        </w:tc>
      </w:tr>
    </w:tbl>
    <w:p w:rsidR="005C04B5" w:rsidRPr="00A11C9E" w:rsidRDefault="005C04B5" w:rsidP="00C63A08">
      <w:pPr>
        <w:ind w:left="-142"/>
        <w:rPr>
          <w:b/>
          <w:szCs w:val="28"/>
        </w:rPr>
      </w:pPr>
    </w:p>
    <w:sectPr w:rsidR="005C04B5" w:rsidRPr="00A11C9E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A08BF"/>
    <w:rsid w:val="002037C0"/>
    <w:rsid w:val="002649A9"/>
    <w:rsid w:val="002D0957"/>
    <w:rsid w:val="00350B6E"/>
    <w:rsid w:val="00390ADB"/>
    <w:rsid w:val="00395E3C"/>
    <w:rsid w:val="003B290E"/>
    <w:rsid w:val="00434842"/>
    <w:rsid w:val="00437971"/>
    <w:rsid w:val="005B4CB7"/>
    <w:rsid w:val="005C04B5"/>
    <w:rsid w:val="007E3AFB"/>
    <w:rsid w:val="008146F1"/>
    <w:rsid w:val="00913657"/>
    <w:rsid w:val="00993E62"/>
    <w:rsid w:val="00A11C9E"/>
    <w:rsid w:val="00AA2512"/>
    <w:rsid w:val="00AD7937"/>
    <w:rsid w:val="00AF2433"/>
    <w:rsid w:val="00AF5BFD"/>
    <w:rsid w:val="00AF772C"/>
    <w:rsid w:val="00B527C1"/>
    <w:rsid w:val="00C63A08"/>
    <w:rsid w:val="00C8194E"/>
    <w:rsid w:val="00C83A66"/>
    <w:rsid w:val="00CE566F"/>
    <w:rsid w:val="00E97C59"/>
    <w:rsid w:val="00EC0310"/>
    <w:rsid w:val="00F20ABD"/>
    <w:rsid w:val="00F35B01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Body Text 2"/>
    <w:basedOn w:val="a"/>
    <w:link w:val="20"/>
    <w:rsid w:val="00390ADB"/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90ADB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Body Text 2"/>
    <w:basedOn w:val="a"/>
    <w:link w:val="20"/>
    <w:rsid w:val="00390ADB"/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90AD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C739-2700-4541-A42D-CCDDE08C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я</cp:lastModifiedBy>
  <cp:revision>4</cp:revision>
  <cp:lastPrinted>2017-02-15T09:14:00Z</cp:lastPrinted>
  <dcterms:created xsi:type="dcterms:W3CDTF">2017-02-27T14:15:00Z</dcterms:created>
  <dcterms:modified xsi:type="dcterms:W3CDTF">2017-02-27T14:51:00Z</dcterms:modified>
</cp:coreProperties>
</file>