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27" w:rsidRDefault="00067B27" w:rsidP="00067B27">
      <w:pPr>
        <w:jc w:val="center"/>
        <w:rPr>
          <w:b/>
          <w:sz w:val="36"/>
          <w:szCs w:val="36"/>
        </w:rPr>
      </w:pPr>
      <w:r w:rsidRPr="00AF7195">
        <w:rPr>
          <w:b/>
          <w:sz w:val="36"/>
          <w:szCs w:val="36"/>
        </w:rPr>
        <w:t xml:space="preserve">Визитная карточка </w:t>
      </w:r>
      <w:r>
        <w:rPr>
          <w:b/>
          <w:sz w:val="36"/>
          <w:szCs w:val="36"/>
        </w:rPr>
        <w:t>организации</w:t>
      </w:r>
    </w:p>
    <w:p w:rsidR="00067B27" w:rsidRPr="00AF7195" w:rsidRDefault="00C9043A" w:rsidP="00067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МДОУ « Детский сад села Сосновка Саратовского района Саратовской области»</w:t>
      </w:r>
    </w:p>
    <w:p w:rsidR="00067B27" w:rsidRPr="003B140E" w:rsidRDefault="00067B27" w:rsidP="00067B27">
      <w:r w:rsidRPr="003B140E">
        <w:t>У</w:t>
      </w:r>
      <w:r>
        <w:t>чредитель</w:t>
      </w:r>
      <w:r w:rsidRPr="003B140E">
        <w:t>:</w:t>
      </w:r>
      <w:r>
        <w:t xml:space="preserve"> Управление образования Саратовского муниципального района</w:t>
      </w:r>
    </w:p>
    <w:p w:rsidR="00067B27" w:rsidRPr="001A35C5" w:rsidRDefault="00067B27" w:rsidP="00067B27">
      <w:r w:rsidRPr="001A35C5">
        <w:t>К</w:t>
      </w:r>
      <w:r>
        <w:t xml:space="preserve">онтингент </w:t>
      </w:r>
      <w:proofErr w:type="gramStart"/>
      <w:r>
        <w:t>обучающихся</w:t>
      </w:r>
      <w:proofErr w:type="gramEnd"/>
      <w:r w:rsidRPr="001A35C5">
        <w:t>:</w:t>
      </w:r>
    </w:p>
    <w:p w:rsidR="00067B27" w:rsidRPr="001A35C5" w:rsidRDefault="00067B27" w:rsidP="00067B27">
      <w:r>
        <w:t>Старшая разновозрастная группа - 16</w:t>
      </w:r>
      <w:r w:rsidRPr="001A35C5">
        <w:t>;</w:t>
      </w:r>
    </w:p>
    <w:p w:rsidR="00067B27" w:rsidRPr="001A35C5" w:rsidRDefault="00067B27" w:rsidP="00067B27">
      <w:r>
        <w:t>Младшая разновозрастная группа- 14</w:t>
      </w:r>
      <w:r w:rsidRPr="001A35C5">
        <w:t>;</w:t>
      </w:r>
    </w:p>
    <w:p w:rsidR="00067B27" w:rsidRPr="001A35C5" w:rsidRDefault="00067B27" w:rsidP="00067B27">
      <w:r w:rsidRPr="001A35C5">
        <w:t>П</w:t>
      </w:r>
      <w:r>
        <w:t>едагогический состав</w:t>
      </w:r>
      <w:r w:rsidRPr="001A35C5">
        <w:t>:</w:t>
      </w:r>
    </w:p>
    <w:p w:rsidR="00067B27" w:rsidRPr="001A35C5" w:rsidRDefault="00067B27" w:rsidP="00067B27">
      <w:r>
        <w:t>Всего воспитателей:  4</w:t>
      </w:r>
    </w:p>
    <w:p w:rsidR="00067B27" w:rsidRPr="001A35C5" w:rsidRDefault="00067B27" w:rsidP="00067B27">
      <w:r w:rsidRPr="001A35C5">
        <w:t>Высшая категория ___</w:t>
      </w:r>
      <w:r>
        <w:t>-</w:t>
      </w:r>
      <w:r w:rsidRPr="001A35C5">
        <w:t>________</w:t>
      </w:r>
    </w:p>
    <w:p w:rsidR="00067B27" w:rsidRPr="001A35C5" w:rsidRDefault="00067B27" w:rsidP="00067B27">
      <w:r w:rsidRPr="001A35C5">
        <w:t>Первая категория ___</w:t>
      </w:r>
      <w:r>
        <w:t>-</w:t>
      </w:r>
      <w:r w:rsidRPr="001A35C5">
        <w:t>_________</w:t>
      </w:r>
    </w:p>
    <w:p w:rsidR="00067B27" w:rsidRPr="001A35C5" w:rsidRDefault="00067B27" w:rsidP="00067B27">
      <w:r w:rsidRPr="001A35C5">
        <w:t>Отраслевые награды _</w:t>
      </w:r>
      <w:r>
        <w:t>-</w:t>
      </w:r>
      <w:r w:rsidRPr="001A35C5">
        <w:t>______</w:t>
      </w:r>
      <w:r>
        <w:t>__</w:t>
      </w:r>
    </w:p>
    <w:p w:rsidR="00067B27" w:rsidRPr="001A35C5" w:rsidRDefault="00067B27" w:rsidP="00067B27">
      <w:r w:rsidRPr="001A35C5">
        <w:t>Р</w:t>
      </w:r>
      <w:r>
        <w:t>ежим работы организации</w:t>
      </w:r>
      <w:r w:rsidRPr="001A35C5">
        <w:t xml:space="preserve">: </w:t>
      </w:r>
      <w:r w:rsidR="00E112C6">
        <w:t>с 7.30ч. до 18</w:t>
      </w:r>
      <w:r>
        <w:t>.00 ч.</w:t>
      </w:r>
    </w:p>
    <w:p w:rsidR="00067B27" w:rsidRDefault="00067B27" w:rsidP="00067B27">
      <w:r>
        <w:t>Историческая сводка</w:t>
      </w:r>
      <w:proofErr w:type="gramStart"/>
      <w:r>
        <w:t xml:space="preserve"> :</w:t>
      </w:r>
      <w:proofErr w:type="gramEnd"/>
      <w:r>
        <w:t xml:space="preserve"> основано в 1984 году.</w:t>
      </w:r>
    </w:p>
    <w:p w:rsidR="00067B27" w:rsidRDefault="00067B27" w:rsidP="00067B27">
      <w:r>
        <w:t>ОГРН:1026401180300</w:t>
      </w:r>
    </w:p>
    <w:p w:rsidR="00067B27" w:rsidRDefault="00067B27" w:rsidP="00067B27">
      <w:r>
        <w:t>ИНН:6432003786</w:t>
      </w:r>
    </w:p>
    <w:p w:rsidR="00067B27" w:rsidRDefault="00067B27" w:rsidP="00067B27">
      <w:r>
        <w:t>КПП:643201001</w:t>
      </w:r>
    </w:p>
    <w:p w:rsidR="00067B27" w:rsidRDefault="00067B27" w:rsidP="00067B27">
      <w:r>
        <w:t xml:space="preserve">Реквизиты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67B27" w:rsidRPr="004E54A4" w:rsidTr="00156B54">
        <w:tc>
          <w:tcPr>
            <w:tcW w:w="2392" w:type="dxa"/>
          </w:tcPr>
          <w:p w:rsidR="00067B27" w:rsidRPr="004E54A4" w:rsidRDefault="00067B27" w:rsidP="00156B54">
            <w:r w:rsidRPr="004E54A4">
              <w:t>серия</w:t>
            </w:r>
          </w:p>
        </w:tc>
        <w:tc>
          <w:tcPr>
            <w:tcW w:w="2393" w:type="dxa"/>
          </w:tcPr>
          <w:p w:rsidR="00067B27" w:rsidRPr="004E54A4" w:rsidRDefault="00067B27" w:rsidP="00156B54">
            <w:r w:rsidRPr="004E54A4">
              <w:t>№</w:t>
            </w:r>
          </w:p>
        </w:tc>
        <w:tc>
          <w:tcPr>
            <w:tcW w:w="2393" w:type="dxa"/>
          </w:tcPr>
          <w:p w:rsidR="00067B27" w:rsidRPr="004E54A4" w:rsidRDefault="00067B27" w:rsidP="00156B54">
            <w:proofErr w:type="spellStart"/>
            <w:r w:rsidRPr="004E54A4">
              <w:t>рег</w:t>
            </w:r>
            <w:proofErr w:type="spellEnd"/>
            <w:r w:rsidRPr="004E54A4">
              <w:t>. номер</w:t>
            </w:r>
          </w:p>
        </w:tc>
        <w:tc>
          <w:tcPr>
            <w:tcW w:w="2393" w:type="dxa"/>
          </w:tcPr>
          <w:p w:rsidR="00067B27" w:rsidRPr="004E54A4" w:rsidRDefault="00067B27" w:rsidP="00156B54">
            <w:r w:rsidRPr="004E54A4">
              <w:t>дата окончания срока действия</w:t>
            </w:r>
          </w:p>
        </w:tc>
      </w:tr>
      <w:tr w:rsidR="00067B27" w:rsidRPr="004E54A4" w:rsidTr="00156B54">
        <w:tc>
          <w:tcPr>
            <w:tcW w:w="2392" w:type="dxa"/>
          </w:tcPr>
          <w:p w:rsidR="00067B27" w:rsidRPr="004E54A4" w:rsidRDefault="00067B27" w:rsidP="00156B54">
            <w:r>
              <w:t>64Л01</w:t>
            </w:r>
          </w:p>
        </w:tc>
        <w:tc>
          <w:tcPr>
            <w:tcW w:w="2393" w:type="dxa"/>
          </w:tcPr>
          <w:p w:rsidR="00067B27" w:rsidRPr="004E54A4" w:rsidRDefault="00067B27" w:rsidP="00156B54">
            <w:r>
              <w:t>0000240</w:t>
            </w:r>
          </w:p>
        </w:tc>
        <w:tc>
          <w:tcPr>
            <w:tcW w:w="2393" w:type="dxa"/>
          </w:tcPr>
          <w:p w:rsidR="00067B27" w:rsidRPr="004E54A4" w:rsidRDefault="00067B27" w:rsidP="00156B54">
            <w:r>
              <w:t>624</w:t>
            </w:r>
          </w:p>
        </w:tc>
        <w:tc>
          <w:tcPr>
            <w:tcW w:w="2393" w:type="dxa"/>
          </w:tcPr>
          <w:p w:rsidR="00067B27" w:rsidRPr="004E54A4" w:rsidRDefault="00067B27" w:rsidP="00156B54">
            <w:proofErr w:type="spellStart"/>
            <w:r>
              <w:t>бесрочная</w:t>
            </w:r>
            <w:proofErr w:type="spellEnd"/>
          </w:p>
        </w:tc>
      </w:tr>
    </w:tbl>
    <w:p w:rsidR="00067B27" w:rsidRDefault="00067B27" w:rsidP="00067B27">
      <w: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67B27" w:rsidRPr="004E54A4" w:rsidTr="00156B54">
        <w:tc>
          <w:tcPr>
            <w:tcW w:w="1914" w:type="dxa"/>
          </w:tcPr>
          <w:p w:rsidR="00067B27" w:rsidRPr="004E54A4" w:rsidRDefault="00067B27" w:rsidP="00156B54">
            <w:r w:rsidRPr="004E54A4">
              <w:t>серия</w:t>
            </w:r>
          </w:p>
        </w:tc>
        <w:tc>
          <w:tcPr>
            <w:tcW w:w="1914" w:type="dxa"/>
          </w:tcPr>
          <w:p w:rsidR="00067B27" w:rsidRPr="004E54A4" w:rsidRDefault="00067B27" w:rsidP="00156B54">
            <w:r w:rsidRPr="004E54A4">
              <w:t>№</w:t>
            </w:r>
          </w:p>
        </w:tc>
        <w:tc>
          <w:tcPr>
            <w:tcW w:w="1914" w:type="dxa"/>
          </w:tcPr>
          <w:p w:rsidR="00067B27" w:rsidRPr="004E54A4" w:rsidRDefault="00067B27" w:rsidP="00156B54">
            <w:proofErr w:type="spellStart"/>
            <w:r w:rsidRPr="004E54A4">
              <w:t>рег</w:t>
            </w:r>
            <w:proofErr w:type="spellEnd"/>
            <w:r w:rsidRPr="004E54A4">
              <w:t>. номер</w:t>
            </w:r>
          </w:p>
        </w:tc>
        <w:tc>
          <w:tcPr>
            <w:tcW w:w="1914" w:type="dxa"/>
          </w:tcPr>
          <w:p w:rsidR="00067B27" w:rsidRPr="004E54A4" w:rsidRDefault="00067B27" w:rsidP="00156B54">
            <w:r w:rsidRPr="004E54A4">
              <w:t>дата окончания срока действия</w:t>
            </w:r>
          </w:p>
        </w:tc>
        <w:tc>
          <w:tcPr>
            <w:tcW w:w="1915" w:type="dxa"/>
          </w:tcPr>
          <w:p w:rsidR="00067B27" w:rsidRPr="004E54A4" w:rsidRDefault="00067B27" w:rsidP="00156B54">
            <w:r w:rsidRPr="004E54A4">
              <w:t>форма обучения</w:t>
            </w:r>
          </w:p>
        </w:tc>
      </w:tr>
      <w:tr w:rsidR="00067B27" w:rsidRPr="004E54A4" w:rsidTr="00156B54">
        <w:tc>
          <w:tcPr>
            <w:tcW w:w="1914" w:type="dxa"/>
          </w:tcPr>
          <w:p w:rsidR="00067B27" w:rsidRPr="004E54A4" w:rsidRDefault="00067B27" w:rsidP="00156B54">
            <w:r>
              <w:t>64</w:t>
            </w:r>
          </w:p>
        </w:tc>
        <w:tc>
          <w:tcPr>
            <w:tcW w:w="1914" w:type="dxa"/>
          </w:tcPr>
          <w:p w:rsidR="00067B27" w:rsidRPr="004E54A4" w:rsidRDefault="00067B27" w:rsidP="00156B54">
            <w:r>
              <w:t>000219</w:t>
            </w:r>
          </w:p>
        </w:tc>
        <w:tc>
          <w:tcPr>
            <w:tcW w:w="1914" w:type="dxa"/>
          </w:tcPr>
          <w:p w:rsidR="00067B27" w:rsidRPr="004E54A4" w:rsidRDefault="00067B27" w:rsidP="00156B54">
            <w:r>
              <w:t>323</w:t>
            </w:r>
          </w:p>
        </w:tc>
        <w:tc>
          <w:tcPr>
            <w:tcW w:w="1914" w:type="dxa"/>
          </w:tcPr>
          <w:p w:rsidR="00067B27" w:rsidRPr="004E54A4" w:rsidRDefault="00067B27" w:rsidP="00156B54">
            <w:r>
              <w:t>28.06.2015</w:t>
            </w:r>
          </w:p>
        </w:tc>
        <w:tc>
          <w:tcPr>
            <w:tcW w:w="1915" w:type="dxa"/>
          </w:tcPr>
          <w:p w:rsidR="00067B27" w:rsidRPr="004E54A4" w:rsidRDefault="00067B27" w:rsidP="00156B54"/>
        </w:tc>
      </w:tr>
    </w:tbl>
    <w:p w:rsidR="00067B27" w:rsidRPr="00F856D2" w:rsidRDefault="00067B27" w:rsidP="00067B27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67B27" w:rsidRPr="004E54A4" w:rsidTr="00156B54">
        <w:tc>
          <w:tcPr>
            <w:tcW w:w="3190" w:type="dxa"/>
          </w:tcPr>
          <w:p w:rsidR="00067B27" w:rsidRPr="004E54A4" w:rsidRDefault="00067B27" w:rsidP="00156B54">
            <w:r w:rsidRPr="004E54A4">
              <w:t>Уровень (ступень) образования</w:t>
            </w:r>
          </w:p>
        </w:tc>
        <w:tc>
          <w:tcPr>
            <w:tcW w:w="3190" w:type="dxa"/>
          </w:tcPr>
          <w:p w:rsidR="00067B27" w:rsidRPr="004E54A4" w:rsidRDefault="00067B27" w:rsidP="00156B54">
            <w:r w:rsidRPr="004E54A4">
              <w:t>Направленность (наименование)</w:t>
            </w:r>
          </w:p>
        </w:tc>
        <w:tc>
          <w:tcPr>
            <w:tcW w:w="3191" w:type="dxa"/>
          </w:tcPr>
          <w:p w:rsidR="00067B27" w:rsidRPr="004E54A4" w:rsidRDefault="00067B27" w:rsidP="00156B54">
            <w:r w:rsidRPr="004E54A4">
              <w:t>Вид программы (основная, дополнительная)</w:t>
            </w:r>
          </w:p>
        </w:tc>
      </w:tr>
      <w:tr w:rsidR="00067B27" w:rsidRPr="004E54A4" w:rsidTr="00156B54">
        <w:tc>
          <w:tcPr>
            <w:tcW w:w="3190" w:type="dxa"/>
          </w:tcPr>
          <w:p w:rsidR="00067B27" w:rsidRPr="004E54A4" w:rsidRDefault="00067B27" w:rsidP="00156B54">
            <w:r>
              <w:t>-</w:t>
            </w:r>
          </w:p>
        </w:tc>
        <w:tc>
          <w:tcPr>
            <w:tcW w:w="3190" w:type="dxa"/>
          </w:tcPr>
          <w:p w:rsidR="00067B27" w:rsidRPr="004E54A4" w:rsidRDefault="00067B27" w:rsidP="00156B54">
            <w:r>
              <w:t>Основная образовательная программа дошкольного образования</w:t>
            </w:r>
          </w:p>
        </w:tc>
        <w:tc>
          <w:tcPr>
            <w:tcW w:w="3191" w:type="dxa"/>
          </w:tcPr>
          <w:p w:rsidR="00067B27" w:rsidRPr="004E54A4" w:rsidRDefault="00067B27" w:rsidP="00156B54">
            <w:r>
              <w:t>основная</w:t>
            </w:r>
          </w:p>
        </w:tc>
      </w:tr>
    </w:tbl>
    <w:p w:rsidR="00067B27" w:rsidRDefault="00067B27" w:rsidP="00067B27"/>
    <w:p w:rsidR="00067B27" w:rsidRPr="001A35C5" w:rsidRDefault="00067B27" w:rsidP="00067B27"/>
    <w:p w:rsidR="00774E23" w:rsidRDefault="00774E23"/>
    <w:sectPr w:rsidR="00774E23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27"/>
    <w:rsid w:val="00067B27"/>
    <w:rsid w:val="000B33FA"/>
    <w:rsid w:val="00297FDC"/>
    <w:rsid w:val="00774E23"/>
    <w:rsid w:val="00B6304E"/>
    <w:rsid w:val="00C9043A"/>
    <w:rsid w:val="00E1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жамиля</dc:creator>
  <cp:lastModifiedBy>111</cp:lastModifiedBy>
  <cp:revision>2</cp:revision>
  <dcterms:created xsi:type="dcterms:W3CDTF">2017-03-01T13:23:00Z</dcterms:created>
  <dcterms:modified xsi:type="dcterms:W3CDTF">2017-03-01T13:23:00Z</dcterms:modified>
</cp:coreProperties>
</file>