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64564B" w:rsidRDefault="00F47443" w:rsidP="00913657">
      <w:pPr>
        <w:rPr>
          <w:b/>
        </w:rPr>
      </w:pPr>
    </w:p>
    <w:p w:rsidR="00AF772C" w:rsidRPr="003206F8" w:rsidRDefault="00913657" w:rsidP="00913657">
      <w:pPr>
        <w:rPr>
          <w:sz w:val="32"/>
        </w:rPr>
      </w:pPr>
      <w:r w:rsidRPr="00AA2512">
        <w:rPr>
          <w:b/>
        </w:rPr>
        <w:t>Визитная карточка:</w:t>
      </w:r>
      <w:r>
        <w:t xml:space="preserve"> </w:t>
      </w:r>
      <w:r w:rsidR="0064564B" w:rsidRPr="003206F8">
        <w:rPr>
          <w:szCs w:val="24"/>
          <w:u w:val="single"/>
        </w:rPr>
        <w:t>227163</w:t>
      </w:r>
    </w:p>
    <w:p w:rsidR="00913657" w:rsidRPr="003206F8" w:rsidRDefault="00913657" w:rsidP="00913657">
      <w:pPr>
        <w:rPr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64564B" w:rsidRPr="003206F8">
        <w:rPr>
          <w:szCs w:val="24"/>
          <w:u w:val="single"/>
        </w:rPr>
        <w:t xml:space="preserve">муниципальное общеобразовательное учреждение «Средняя общеобразовательная школа </w:t>
      </w:r>
      <w:proofErr w:type="gramStart"/>
      <w:r w:rsidR="0064564B" w:rsidRPr="003206F8">
        <w:rPr>
          <w:szCs w:val="24"/>
          <w:u w:val="single"/>
        </w:rPr>
        <w:t>с</w:t>
      </w:r>
      <w:proofErr w:type="gramEnd"/>
      <w:r w:rsidR="0064564B" w:rsidRPr="003206F8">
        <w:rPr>
          <w:szCs w:val="24"/>
          <w:u w:val="single"/>
        </w:rPr>
        <w:t>.</w:t>
      </w:r>
      <w:r w:rsidR="0009785C">
        <w:rPr>
          <w:szCs w:val="24"/>
          <w:u w:val="single"/>
        </w:rPr>
        <w:t xml:space="preserve"> </w:t>
      </w:r>
      <w:proofErr w:type="gramStart"/>
      <w:r w:rsidR="0009785C">
        <w:rPr>
          <w:szCs w:val="24"/>
          <w:u w:val="single"/>
        </w:rPr>
        <w:t>Селезниха</w:t>
      </w:r>
      <w:proofErr w:type="gramEnd"/>
      <w:r w:rsidR="0009785C">
        <w:rPr>
          <w:szCs w:val="24"/>
          <w:u w:val="single"/>
        </w:rPr>
        <w:t xml:space="preserve"> Пугачё</w:t>
      </w:r>
      <w:r w:rsidR="0064564B" w:rsidRPr="003206F8">
        <w:rPr>
          <w:szCs w:val="24"/>
          <w:u w:val="single"/>
        </w:rPr>
        <w:t>вского района Саратовской области»</w:t>
      </w:r>
    </w:p>
    <w:p w:rsidR="00913657" w:rsidRPr="003206F8" w:rsidRDefault="00913657" w:rsidP="00913657">
      <w:pPr>
        <w:rPr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3206F8">
        <w:rPr>
          <w:b/>
          <w:sz w:val="24"/>
          <w:szCs w:val="24"/>
        </w:rPr>
        <w:t xml:space="preserve"> </w:t>
      </w:r>
      <w:r w:rsidR="003206F8">
        <w:rPr>
          <w:szCs w:val="24"/>
        </w:rPr>
        <w:t>Пугачевский муниципальный район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64564B" w:rsidP="00320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64564B" w:rsidP="00320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94" w:type="dxa"/>
          </w:tcPr>
          <w:p w:rsidR="0010594B" w:rsidRDefault="0064564B" w:rsidP="00320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64564B" w:rsidP="00320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64564B" w:rsidP="00320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94" w:type="dxa"/>
          </w:tcPr>
          <w:p w:rsidR="0010594B" w:rsidRDefault="0064564B" w:rsidP="00320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классы – 5 дней, 8,9 классы – 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64564B" w:rsidP="00320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Default="0064564B" w:rsidP="00320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:rsidR="0010594B" w:rsidRDefault="0064564B" w:rsidP="00320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Pr="003206F8" w:rsidRDefault="00AA2512" w:rsidP="008B7F27">
      <w:pPr>
        <w:rPr>
          <w:color w:val="FF0000"/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</w:t>
      </w:r>
      <w:r w:rsidR="0009122D">
        <w:rPr>
          <w:b/>
          <w:szCs w:val="28"/>
        </w:rPr>
        <w:t xml:space="preserve"> – 14 педагогов</w:t>
      </w:r>
      <w:r>
        <w:rPr>
          <w:szCs w:val="28"/>
        </w:rPr>
        <w:t xml:space="preserve"> </w:t>
      </w:r>
    </w:p>
    <w:p w:rsidR="0009122D" w:rsidRPr="00A7166B" w:rsidRDefault="0009122D" w:rsidP="0009122D">
      <w:pPr>
        <w:keepNext/>
        <w:keepLines/>
        <w:suppressAutoHyphens/>
        <w:rPr>
          <w:rFonts w:cs="Times New Roman"/>
          <w:szCs w:val="28"/>
        </w:rPr>
      </w:pPr>
      <w:r>
        <w:rPr>
          <w:rFonts w:cs="Times New Roman"/>
          <w:szCs w:val="28"/>
        </w:rPr>
        <w:t>Высшая категория – нет;</w:t>
      </w:r>
    </w:p>
    <w:p w:rsidR="0009122D" w:rsidRPr="00A7166B" w:rsidRDefault="0009122D" w:rsidP="0009122D">
      <w:pPr>
        <w:keepNext/>
        <w:keepLines/>
        <w:suppressAutoHyphens/>
        <w:rPr>
          <w:rFonts w:cs="Times New Roman"/>
          <w:szCs w:val="28"/>
        </w:rPr>
      </w:pPr>
      <w:r>
        <w:rPr>
          <w:rFonts w:cs="Times New Roman"/>
          <w:szCs w:val="28"/>
        </w:rPr>
        <w:t>Первая категория – 12;</w:t>
      </w:r>
    </w:p>
    <w:p w:rsidR="0009122D" w:rsidRDefault="0009122D" w:rsidP="0009122D">
      <w:pPr>
        <w:keepNext/>
        <w:keepLines/>
        <w:suppressAutoHyphens/>
        <w:rPr>
          <w:rFonts w:cs="Times New Roman"/>
          <w:szCs w:val="28"/>
        </w:rPr>
      </w:pPr>
      <w:r w:rsidRPr="00A7166B">
        <w:rPr>
          <w:rFonts w:cs="Times New Roman"/>
          <w:szCs w:val="28"/>
        </w:rPr>
        <w:t>Почетный</w:t>
      </w:r>
      <w:r>
        <w:rPr>
          <w:rFonts w:cs="Times New Roman"/>
          <w:szCs w:val="28"/>
        </w:rPr>
        <w:t xml:space="preserve"> работник общего образования – нет</w:t>
      </w:r>
      <w:r w:rsidR="003206F8">
        <w:rPr>
          <w:rFonts w:cs="Times New Roman"/>
          <w:szCs w:val="28"/>
        </w:rPr>
        <w:t>;</w:t>
      </w:r>
    </w:p>
    <w:p w:rsidR="0009122D" w:rsidRPr="00A7166B" w:rsidRDefault="0009122D" w:rsidP="0009122D">
      <w:pPr>
        <w:keepNext/>
        <w:keepLines/>
        <w:suppressAutoHyphens/>
        <w:rPr>
          <w:rFonts w:cs="Times New Roman"/>
          <w:szCs w:val="28"/>
        </w:rPr>
      </w:pPr>
      <w:r>
        <w:rPr>
          <w:rFonts w:cs="Times New Roman"/>
          <w:szCs w:val="28"/>
        </w:rPr>
        <w:t>Отличник  народного просвещения – нет</w:t>
      </w:r>
      <w:r w:rsidR="003206F8">
        <w:rPr>
          <w:rFonts w:cs="Times New Roman"/>
          <w:szCs w:val="28"/>
        </w:rPr>
        <w:t>;</w:t>
      </w:r>
    </w:p>
    <w:p w:rsidR="0009122D" w:rsidRDefault="0009122D" w:rsidP="0009122D">
      <w:pPr>
        <w:keepNext/>
        <w:keepLines/>
        <w:suppressAutoHyphens/>
        <w:contextualSpacing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Награждены  Грамотой </w:t>
      </w:r>
      <w:r w:rsidRPr="00A7166B">
        <w:rPr>
          <w:rFonts w:cs="Times New Roman"/>
          <w:szCs w:val="28"/>
        </w:rPr>
        <w:t xml:space="preserve"> РФ </w:t>
      </w:r>
      <w:r w:rsidR="003206F8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нет</w:t>
      </w:r>
      <w:r w:rsidR="003206F8">
        <w:rPr>
          <w:rFonts w:cs="Times New Roman"/>
          <w:szCs w:val="28"/>
        </w:rPr>
        <w:t>;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64564B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8.00-8.10</w:t>
            </w:r>
          </w:p>
        </w:tc>
        <w:tc>
          <w:tcPr>
            <w:tcW w:w="872" w:type="pct"/>
          </w:tcPr>
          <w:p w:rsidR="00C83A66" w:rsidRPr="00533DF3" w:rsidRDefault="006456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09122D" w:rsidP="0009122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7.45- 8.00</w:t>
            </w:r>
          </w:p>
        </w:tc>
        <w:tc>
          <w:tcPr>
            <w:tcW w:w="872" w:type="pct"/>
          </w:tcPr>
          <w:p w:rsidR="00C83A66" w:rsidRPr="00533DF3" w:rsidRDefault="0009122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6456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8.00-8.10</w:t>
            </w:r>
          </w:p>
        </w:tc>
        <w:tc>
          <w:tcPr>
            <w:tcW w:w="872" w:type="pct"/>
          </w:tcPr>
          <w:p w:rsidR="00C83A66" w:rsidRPr="00533DF3" w:rsidRDefault="006456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6456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8.10-14.45</w:t>
            </w:r>
          </w:p>
        </w:tc>
        <w:tc>
          <w:tcPr>
            <w:tcW w:w="872" w:type="pct"/>
          </w:tcPr>
          <w:p w:rsidR="00C83A66" w:rsidRPr="00533DF3" w:rsidRDefault="0009122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 45</w:t>
            </w:r>
            <w:r w:rsidR="0064564B">
              <w:rPr>
                <w:sz w:val="26"/>
                <w:szCs w:val="26"/>
              </w:rPr>
              <w:t xml:space="preserve"> минут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64564B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8.10-</w:t>
            </w:r>
            <w:r w:rsidR="0009122D">
              <w:rPr>
                <w:sz w:val="26"/>
                <w:szCs w:val="26"/>
              </w:rPr>
              <w:t>11.50</w:t>
            </w:r>
          </w:p>
        </w:tc>
        <w:tc>
          <w:tcPr>
            <w:tcW w:w="872" w:type="pct"/>
          </w:tcPr>
          <w:p w:rsidR="00C83A66" w:rsidRPr="00533DF3" w:rsidRDefault="0009122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</w:t>
            </w:r>
            <w:r w:rsidR="0009785C">
              <w:rPr>
                <w:sz w:val="26"/>
                <w:szCs w:val="26"/>
              </w:rPr>
              <w:t xml:space="preserve"> 40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6456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6456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09122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15.00-19.00</w:t>
            </w:r>
          </w:p>
        </w:tc>
        <w:tc>
          <w:tcPr>
            <w:tcW w:w="872" w:type="pct"/>
          </w:tcPr>
          <w:p w:rsidR="00C83A66" w:rsidRPr="003206F8" w:rsidRDefault="0009122D" w:rsidP="00546A6F">
            <w:pPr>
              <w:tabs>
                <w:tab w:val="left" w:pos="4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3206F8">
              <w:rPr>
                <w:color w:val="000000" w:themeColor="text1"/>
                <w:sz w:val="26"/>
                <w:szCs w:val="26"/>
              </w:rPr>
              <w:t>4 часа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6456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6456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09122D" w:rsidRDefault="0009122D" w:rsidP="0009122D">
            <w:pPr>
              <w:keepNext/>
              <w:keepLines/>
              <w:tabs>
                <w:tab w:val="left" w:pos="600"/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четверг</w:t>
            </w:r>
          </w:p>
          <w:p w:rsidR="0009122D" w:rsidRDefault="0009122D" w:rsidP="0009122D">
            <w:pPr>
              <w:keepNext/>
              <w:keepLines/>
              <w:tabs>
                <w:tab w:val="left" w:pos="600"/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15.00-16.00</w:t>
            </w:r>
          </w:p>
          <w:p w:rsidR="0009122D" w:rsidRDefault="0009122D" w:rsidP="0009122D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понедельник</w:t>
            </w:r>
          </w:p>
          <w:p w:rsidR="00C83A66" w:rsidRPr="00533DF3" w:rsidRDefault="0009122D" w:rsidP="0009122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Cs w:val="28"/>
              </w:rPr>
              <w:t>15.00-16.30</w:t>
            </w:r>
          </w:p>
        </w:tc>
        <w:tc>
          <w:tcPr>
            <w:tcW w:w="872" w:type="pct"/>
          </w:tcPr>
          <w:p w:rsidR="00C83A66" w:rsidRPr="00533DF3" w:rsidRDefault="0009122D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cs="Times New Roman"/>
                <w:szCs w:val="28"/>
              </w:rPr>
              <w:t>2,5 часа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6456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8.00-8.10</w:t>
            </w:r>
          </w:p>
        </w:tc>
        <w:tc>
          <w:tcPr>
            <w:tcW w:w="872" w:type="pct"/>
          </w:tcPr>
          <w:p w:rsidR="00C83A66" w:rsidRPr="00533DF3" w:rsidRDefault="006456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6456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8.00-11.30</w:t>
            </w:r>
          </w:p>
        </w:tc>
        <w:tc>
          <w:tcPr>
            <w:tcW w:w="872" w:type="pct"/>
          </w:tcPr>
          <w:p w:rsidR="00C83A66" w:rsidRPr="00533DF3" w:rsidRDefault="0064564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 30 минут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4F2EE5">
        <w:rPr>
          <w:szCs w:val="28"/>
          <w:u w:val="single"/>
        </w:rPr>
        <w:t>нет</w:t>
      </w:r>
    </w:p>
    <w:p w:rsidR="0010594B" w:rsidRDefault="0010594B" w:rsidP="005C04B5">
      <w:pPr>
        <w:ind w:left="-142"/>
        <w:rPr>
          <w:szCs w:val="28"/>
        </w:rPr>
      </w:pPr>
    </w:p>
    <w:p w:rsidR="004F2EE5" w:rsidRDefault="004F2EE5" w:rsidP="00B03381">
      <w:pPr>
        <w:jc w:val="both"/>
        <w:rPr>
          <w:b/>
          <w:szCs w:val="28"/>
        </w:rPr>
      </w:pPr>
    </w:p>
    <w:p w:rsidR="0009785C" w:rsidRDefault="0009785C" w:rsidP="00B03381">
      <w:pPr>
        <w:jc w:val="both"/>
        <w:rPr>
          <w:b/>
          <w:szCs w:val="28"/>
        </w:rPr>
      </w:pPr>
    </w:p>
    <w:p w:rsidR="0009785C" w:rsidRDefault="0009785C" w:rsidP="00B03381">
      <w:pPr>
        <w:jc w:val="both"/>
        <w:rPr>
          <w:b/>
          <w:szCs w:val="28"/>
        </w:rPr>
      </w:pPr>
    </w:p>
    <w:p w:rsidR="0009122D" w:rsidRDefault="0007568C" w:rsidP="00B03381">
      <w:pPr>
        <w:jc w:val="both"/>
        <w:rPr>
          <w:b/>
          <w:szCs w:val="28"/>
          <w:u w:val="single"/>
        </w:rPr>
      </w:pPr>
      <w:r w:rsidRPr="0007568C">
        <w:rPr>
          <w:b/>
          <w:szCs w:val="28"/>
        </w:rPr>
        <w:lastRenderedPageBreak/>
        <w:t>Историческая сводк</w:t>
      </w:r>
      <w:r w:rsidR="0009122D">
        <w:rPr>
          <w:b/>
          <w:szCs w:val="28"/>
        </w:rPr>
        <w:t>а:</w:t>
      </w:r>
    </w:p>
    <w:p w:rsidR="0009122D" w:rsidRDefault="0064564B" w:rsidP="00B03381">
      <w:pPr>
        <w:jc w:val="both"/>
        <w:rPr>
          <w:szCs w:val="28"/>
        </w:rPr>
      </w:pPr>
      <w:r w:rsidRPr="00325CDA">
        <w:rPr>
          <w:szCs w:val="28"/>
        </w:rPr>
        <w:t xml:space="preserve">Школа располагается в типовой постройке  1968 года, на 250 мест, состоит из 3  зданий, общая площадь всех помещений </w:t>
      </w:r>
      <w:smartTag w:uri="urn:schemas-microsoft-com:office:smarttags" w:element="metricconverter">
        <w:smartTagPr>
          <w:attr w:name="ProductID" w:val="2318 м2"/>
        </w:smartTagPr>
        <w:r w:rsidRPr="00325CDA">
          <w:rPr>
            <w:szCs w:val="28"/>
          </w:rPr>
          <w:t>2318 м</w:t>
        </w:r>
        <w:proofErr w:type="gramStart"/>
        <w:r w:rsidRPr="00325CDA">
          <w:rPr>
            <w:szCs w:val="28"/>
            <w:vertAlign w:val="superscript"/>
          </w:rPr>
          <w:t>2</w:t>
        </w:r>
      </w:smartTag>
      <w:proofErr w:type="gramEnd"/>
      <w:r w:rsidRPr="00325CDA">
        <w:rPr>
          <w:szCs w:val="28"/>
          <w:vertAlign w:val="superscript"/>
        </w:rPr>
        <w:t xml:space="preserve"> </w:t>
      </w:r>
      <w:r w:rsidR="0009122D">
        <w:rPr>
          <w:szCs w:val="28"/>
        </w:rPr>
        <w:t>.</w:t>
      </w:r>
    </w:p>
    <w:p w:rsidR="0009122D" w:rsidRPr="0009122D" w:rsidRDefault="0009122D" w:rsidP="00B03381">
      <w:pPr>
        <w:jc w:val="both"/>
        <w:rPr>
          <w:b/>
          <w:szCs w:val="28"/>
          <w:u w:val="single"/>
        </w:rPr>
      </w:pPr>
      <w:r w:rsidRPr="0009122D">
        <w:rPr>
          <w:b/>
          <w:szCs w:val="28"/>
          <w:u w:val="single"/>
        </w:rPr>
        <w:t>Переименования:</w:t>
      </w:r>
      <w:r w:rsidR="0064564B" w:rsidRPr="0009122D">
        <w:rPr>
          <w:b/>
          <w:szCs w:val="28"/>
          <w:u w:val="single"/>
        </w:rPr>
        <w:t xml:space="preserve"> </w:t>
      </w:r>
    </w:p>
    <w:p w:rsidR="0009122D" w:rsidRDefault="0009122D" w:rsidP="0009785C">
      <w:pPr>
        <w:pStyle w:val="a3"/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Селезнихинская</w:t>
      </w:r>
      <w:proofErr w:type="spellEnd"/>
      <w:r>
        <w:rPr>
          <w:sz w:val="28"/>
          <w:szCs w:val="28"/>
        </w:rPr>
        <w:t xml:space="preserve"> средняя школа Пугачевского района Саратовской области переименована в МОУ «</w:t>
      </w:r>
      <w:proofErr w:type="spellStart"/>
      <w:r>
        <w:rPr>
          <w:sz w:val="28"/>
          <w:szCs w:val="28"/>
        </w:rPr>
        <w:t>Селезнихинская</w:t>
      </w:r>
      <w:proofErr w:type="spellEnd"/>
      <w:r>
        <w:rPr>
          <w:sz w:val="28"/>
          <w:szCs w:val="28"/>
        </w:rPr>
        <w:t xml:space="preserve"> средняя (полная) общеобразовательная школа Пугачевского района Саратовской области» на основании Постановления администрации объединенного муниципального образования Пугачевского района от 03.11.1998 года №269.</w:t>
      </w:r>
    </w:p>
    <w:p w:rsidR="003206F8" w:rsidRPr="009417E6" w:rsidRDefault="0009122D" w:rsidP="0009785C">
      <w:pPr>
        <w:pStyle w:val="a3"/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sz w:val="28"/>
        </w:rPr>
      </w:pPr>
      <w:r>
        <w:rPr>
          <w:sz w:val="28"/>
          <w:szCs w:val="28"/>
        </w:rPr>
        <w:t>МОУ «</w:t>
      </w:r>
      <w:proofErr w:type="spellStart"/>
      <w:r>
        <w:rPr>
          <w:sz w:val="28"/>
          <w:szCs w:val="28"/>
        </w:rPr>
        <w:t>Селезнихинская</w:t>
      </w:r>
      <w:proofErr w:type="spellEnd"/>
      <w:r>
        <w:rPr>
          <w:sz w:val="28"/>
          <w:szCs w:val="28"/>
        </w:rPr>
        <w:t xml:space="preserve"> средняя (полная) общеобразовательная школа Пугачевского района Саратовской области» переименована в МОУ «Средняя общеобразовательная школа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Селезниха</w:t>
      </w:r>
      <w:proofErr w:type="gramEnd"/>
      <w:r>
        <w:rPr>
          <w:sz w:val="28"/>
          <w:szCs w:val="28"/>
        </w:rPr>
        <w:t xml:space="preserve"> Пугачевского района Саратовской области» на основании приказа по отделу образования администрации объединенного муниципального образования Пугачевского района от 09.02.2000 года №50.</w:t>
      </w:r>
    </w:p>
    <w:p w:rsidR="0007568C" w:rsidRPr="003206F8" w:rsidRDefault="0007568C" w:rsidP="005C04B5">
      <w:pPr>
        <w:ind w:left="-142"/>
        <w:rPr>
          <w:b/>
          <w:sz w:val="32"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B03381" w:rsidRPr="003206F8">
        <w:rPr>
          <w:b/>
          <w:szCs w:val="24"/>
          <w:u w:val="single"/>
        </w:rPr>
        <w:t>1026401865929</w:t>
      </w:r>
    </w:p>
    <w:p w:rsidR="00CE566F" w:rsidRPr="003206F8" w:rsidRDefault="00CE566F" w:rsidP="005C04B5">
      <w:pPr>
        <w:ind w:left="-142"/>
        <w:rPr>
          <w:b/>
          <w:sz w:val="24"/>
          <w:szCs w:val="28"/>
        </w:rPr>
      </w:pPr>
    </w:p>
    <w:p w:rsidR="0007568C" w:rsidRPr="003206F8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B03381" w:rsidRPr="003206F8">
        <w:rPr>
          <w:b/>
          <w:szCs w:val="24"/>
          <w:u w:val="single"/>
        </w:rPr>
        <w:t>6445907620</w:t>
      </w:r>
    </w:p>
    <w:p w:rsidR="00CE566F" w:rsidRPr="003206F8" w:rsidRDefault="00CE566F" w:rsidP="005C04B5">
      <w:pPr>
        <w:ind w:left="-142"/>
        <w:rPr>
          <w:b/>
          <w:szCs w:val="28"/>
        </w:rPr>
      </w:pPr>
    </w:p>
    <w:p w:rsidR="0010594B" w:rsidRDefault="0007568C" w:rsidP="004F2EE5">
      <w:pPr>
        <w:ind w:left="-142"/>
        <w:rPr>
          <w:b/>
          <w:szCs w:val="28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4F2EE5">
        <w:rPr>
          <w:b/>
          <w:szCs w:val="28"/>
          <w:u w:val="single"/>
        </w:rPr>
        <w:t>644501001</w:t>
      </w:r>
      <w:r w:rsidR="004F2EE5">
        <w:rPr>
          <w:b/>
          <w:szCs w:val="28"/>
        </w:rPr>
        <w:t xml:space="preserve"> </w:t>
      </w: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p w:rsidR="003206F8" w:rsidRDefault="003206F8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B03381" w:rsidP="003206F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B03381" w:rsidP="003206F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0002163</w:t>
            </w:r>
          </w:p>
        </w:tc>
        <w:tc>
          <w:tcPr>
            <w:tcW w:w="2393" w:type="dxa"/>
          </w:tcPr>
          <w:p w:rsidR="0007568C" w:rsidRDefault="00B03381" w:rsidP="003206F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2450</w:t>
            </w:r>
          </w:p>
        </w:tc>
        <w:tc>
          <w:tcPr>
            <w:tcW w:w="2393" w:type="dxa"/>
          </w:tcPr>
          <w:p w:rsidR="0007568C" w:rsidRDefault="00B03381" w:rsidP="003206F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B03381" w:rsidP="003206F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</w:t>
            </w:r>
            <w:r w:rsidR="006F100C">
              <w:rPr>
                <w:b/>
                <w:szCs w:val="28"/>
              </w:rPr>
              <w:t>А01</w:t>
            </w:r>
          </w:p>
        </w:tc>
        <w:tc>
          <w:tcPr>
            <w:tcW w:w="1134" w:type="dxa"/>
          </w:tcPr>
          <w:p w:rsidR="00C8194E" w:rsidRDefault="006F100C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0000501</w:t>
            </w:r>
          </w:p>
        </w:tc>
        <w:tc>
          <w:tcPr>
            <w:tcW w:w="1842" w:type="dxa"/>
          </w:tcPr>
          <w:p w:rsidR="00C8194E" w:rsidRDefault="006F100C" w:rsidP="003206F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1220</w:t>
            </w:r>
          </w:p>
        </w:tc>
        <w:tc>
          <w:tcPr>
            <w:tcW w:w="3295" w:type="dxa"/>
          </w:tcPr>
          <w:p w:rsidR="00C8194E" w:rsidRDefault="006F100C" w:rsidP="003206F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 июня 2024г.</w:t>
            </w:r>
          </w:p>
        </w:tc>
        <w:tc>
          <w:tcPr>
            <w:tcW w:w="2092" w:type="dxa"/>
          </w:tcPr>
          <w:p w:rsidR="00C8194E" w:rsidRDefault="006F100C" w:rsidP="003206F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3206F8" w:rsidRDefault="003206F8" w:rsidP="004F2EE5">
      <w:pPr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97"/>
        <w:gridCol w:w="2222"/>
        <w:gridCol w:w="2410"/>
        <w:gridCol w:w="4218"/>
      </w:tblGrid>
      <w:tr w:rsidR="00C8194E" w:rsidTr="0009785C">
        <w:tc>
          <w:tcPr>
            <w:tcW w:w="897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2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41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4218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A50AE3" w:rsidTr="0009785C">
        <w:tc>
          <w:tcPr>
            <w:tcW w:w="897" w:type="dxa"/>
          </w:tcPr>
          <w:p w:rsidR="00A50AE3" w:rsidRPr="00CE566F" w:rsidRDefault="00A50AE3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222" w:type="dxa"/>
          </w:tcPr>
          <w:p w:rsidR="00A50AE3" w:rsidRPr="00A50AE3" w:rsidRDefault="00A50AE3" w:rsidP="00C8194E">
            <w:pPr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  <w:tc>
          <w:tcPr>
            <w:tcW w:w="2410" w:type="dxa"/>
          </w:tcPr>
          <w:p w:rsidR="00A50AE3" w:rsidRPr="00083B9F" w:rsidRDefault="00A50AE3" w:rsidP="00453CFE">
            <w:pPr>
              <w:keepNext/>
              <w:keepLines/>
              <w:rPr>
                <w:rFonts w:cs="Times New Roman"/>
                <w:szCs w:val="28"/>
              </w:rPr>
            </w:pPr>
            <w:r w:rsidRPr="00083B9F">
              <w:rPr>
                <w:rFonts w:cs="Times New Roman"/>
                <w:szCs w:val="28"/>
              </w:rPr>
              <w:t>начальное общее образование</w:t>
            </w:r>
          </w:p>
        </w:tc>
        <w:tc>
          <w:tcPr>
            <w:tcW w:w="4218" w:type="dxa"/>
          </w:tcPr>
          <w:p w:rsidR="00A50AE3" w:rsidRDefault="00A50AE3" w:rsidP="006F100C">
            <w:pPr>
              <w:rPr>
                <w:b/>
                <w:szCs w:val="28"/>
              </w:rPr>
            </w:pPr>
            <w:r>
              <w:rPr>
                <w:szCs w:val="28"/>
              </w:rPr>
              <w:t>о</w:t>
            </w:r>
            <w:r w:rsidRPr="009D4E40">
              <w:rPr>
                <w:rFonts w:eastAsia="Calibri" w:cs="Times New Roman"/>
                <w:szCs w:val="28"/>
              </w:rPr>
              <w:t>сновная общеобразовательная программа начального общего образования</w:t>
            </w:r>
          </w:p>
        </w:tc>
      </w:tr>
      <w:tr w:rsidR="00A50AE3" w:rsidTr="0009785C">
        <w:tc>
          <w:tcPr>
            <w:tcW w:w="897" w:type="dxa"/>
          </w:tcPr>
          <w:p w:rsidR="00A50AE3" w:rsidRPr="00CE566F" w:rsidRDefault="00A50AE3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222" w:type="dxa"/>
          </w:tcPr>
          <w:p w:rsidR="00A50AE3" w:rsidRPr="00A50AE3" w:rsidRDefault="00A50AE3" w:rsidP="00C8194E">
            <w:pPr>
              <w:rPr>
                <w:szCs w:val="28"/>
              </w:rPr>
            </w:pPr>
            <w:r w:rsidRPr="00A50AE3">
              <w:rPr>
                <w:szCs w:val="28"/>
              </w:rPr>
              <w:t>Основная</w:t>
            </w:r>
          </w:p>
        </w:tc>
        <w:tc>
          <w:tcPr>
            <w:tcW w:w="2410" w:type="dxa"/>
          </w:tcPr>
          <w:p w:rsidR="00A50AE3" w:rsidRPr="00083B9F" w:rsidRDefault="00A50AE3" w:rsidP="00453CFE">
            <w:pPr>
              <w:keepNext/>
              <w:keepLine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общее образование</w:t>
            </w:r>
          </w:p>
        </w:tc>
        <w:tc>
          <w:tcPr>
            <w:tcW w:w="4218" w:type="dxa"/>
          </w:tcPr>
          <w:p w:rsidR="00A50AE3" w:rsidRDefault="00A50AE3" w:rsidP="006F100C">
            <w:pPr>
              <w:rPr>
                <w:b/>
                <w:szCs w:val="28"/>
              </w:rPr>
            </w:pPr>
            <w:r>
              <w:rPr>
                <w:szCs w:val="28"/>
              </w:rPr>
              <w:t>о</w:t>
            </w:r>
            <w:r w:rsidRPr="009D4E40">
              <w:rPr>
                <w:rFonts w:eastAsia="Calibri" w:cs="Times New Roman"/>
                <w:szCs w:val="28"/>
              </w:rPr>
              <w:t>сновная общеобразовательная программа основного общего образования</w:t>
            </w:r>
          </w:p>
        </w:tc>
      </w:tr>
      <w:tr w:rsidR="00A50AE3" w:rsidTr="0009785C">
        <w:tc>
          <w:tcPr>
            <w:tcW w:w="897" w:type="dxa"/>
          </w:tcPr>
          <w:p w:rsidR="00A50AE3" w:rsidRPr="00CE566F" w:rsidRDefault="00A50AE3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222" w:type="dxa"/>
          </w:tcPr>
          <w:p w:rsidR="00A50AE3" w:rsidRPr="00A50AE3" w:rsidRDefault="0009785C" w:rsidP="00C8194E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50AE3">
              <w:rPr>
                <w:szCs w:val="28"/>
              </w:rPr>
              <w:t>сновная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50AE3" w:rsidRPr="00083B9F" w:rsidRDefault="00A50AE3" w:rsidP="00453CFE">
            <w:pPr>
              <w:keepNext/>
              <w:keepLine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среднее общее образование</w:t>
            </w:r>
          </w:p>
        </w:tc>
        <w:tc>
          <w:tcPr>
            <w:tcW w:w="4218" w:type="dxa"/>
          </w:tcPr>
          <w:p w:rsidR="00A50AE3" w:rsidRDefault="00A50AE3" w:rsidP="006F100C">
            <w:pPr>
              <w:rPr>
                <w:b/>
                <w:szCs w:val="28"/>
              </w:rPr>
            </w:pPr>
            <w:r>
              <w:rPr>
                <w:szCs w:val="28"/>
              </w:rPr>
              <w:t>о</w:t>
            </w:r>
            <w:r w:rsidRPr="009D4E40">
              <w:rPr>
                <w:rFonts w:eastAsia="Calibri" w:cs="Times New Roman"/>
                <w:szCs w:val="28"/>
              </w:rPr>
              <w:t>сновная общеобразовательная программа среднего общего образования</w:t>
            </w:r>
          </w:p>
        </w:tc>
      </w:tr>
      <w:tr w:rsidR="00A50AE3" w:rsidTr="0009785C">
        <w:tc>
          <w:tcPr>
            <w:tcW w:w="897" w:type="dxa"/>
          </w:tcPr>
          <w:p w:rsidR="00A50AE3" w:rsidRPr="00CE566F" w:rsidRDefault="00A50AE3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2222" w:type="dxa"/>
          </w:tcPr>
          <w:p w:rsidR="00A50AE3" w:rsidRPr="00A50AE3" w:rsidRDefault="00A50AE3" w:rsidP="00C8194E">
            <w:pPr>
              <w:rPr>
                <w:szCs w:val="28"/>
              </w:rPr>
            </w:pPr>
            <w:r>
              <w:rPr>
                <w:szCs w:val="28"/>
              </w:rPr>
              <w:t>Дополнительная</w:t>
            </w:r>
          </w:p>
        </w:tc>
        <w:tc>
          <w:tcPr>
            <w:tcW w:w="2410" w:type="dxa"/>
          </w:tcPr>
          <w:p w:rsidR="00A50AE3" w:rsidRDefault="00A50AE3" w:rsidP="00C8194E">
            <w:pPr>
              <w:rPr>
                <w:b/>
                <w:szCs w:val="28"/>
              </w:rPr>
            </w:pPr>
            <w:r>
              <w:rPr>
                <w:rFonts w:cs="Times New Roman"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4218" w:type="dxa"/>
          </w:tcPr>
          <w:p w:rsidR="00A50AE3" w:rsidRDefault="00A50AE3" w:rsidP="00C8194E">
            <w:pPr>
              <w:rPr>
                <w:b/>
                <w:szCs w:val="28"/>
              </w:rPr>
            </w:pPr>
            <w:r>
              <w:rPr>
                <w:szCs w:val="28"/>
              </w:rPr>
              <w:t>д</w:t>
            </w:r>
            <w:r w:rsidRPr="009D4E40">
              <w:rPr>
                <w:rFonts w:eastAsia="Calibri" w:cs="Times New Roman"/>
                <w:szCs w:val="28"/>
              </w:rPr>
              <w:t>ополнительная общеобразовательная программа</w:t>
            </w:r>
          </w:p>
        </w:tc>
      </w:tr>
    </w:tbl>
    <w:p w:rsidR="00C8194E" w:rsidRPr="0007568C" w:rsidRDefault="00C8194E" w:rsidP="0009785C">
      <w:pPr>
        <w:rPr>
          <w:b/>
          <w:szCs w:val="28"/>
        </w:rPr>
      </w:pPr>
    </w:p>
    <w:sectPr w:rsidR="00C8194E" w:rsidRPr="0007568C" w:rsidSect="003206F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5784"/>
    <w:multiLevelType w:val="multilevel"/>
    <w:tmpl w:val="9F26067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2160"/>
      </w:pPr>
      <w:rPr>
        <w:rFonts w:hint="default"/>
      </w:rPr>
    </w:lvl>
  </w:abstractNum>
  <w:abstractNum w:abstractNumId="1">
    <w:nsid w:val="1EBA7B42"/>
    <w:multiLevelType w:val="hybridMultilevel"/>
    <w:tmpl w:val="455C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09122D"/>
    <w:rsid w:val="0009785C"/>
    <w:rsid w:val="0010594B"/>
    <w:rsid w:val="001A08BF"/>
    <w:rsid w:val="001A1EC7"/>
    <w:rsid w:val="002649A9"/>
    <w:rsid w:val="002D0957"/>
    <w:rsid w:val="003206F8"/>
    <w:rsid w:val="00350B6E"/>
    <w:rsid w:val="00395E3C"/>
    <w:rsid w:val="004F2EE5"/>
    <w:rsid w:val="005C04B5"/>
    <w:rsid w:val="0064564B"/>
    <w:rsid w:val="006F100C"/>
    <w:rsid w:val="007E3AFB"/>
    <w:rsid w:val="008146F1"/>
    <w:rsid w:val="008B7F27"/>
    <w:rsid w:val="00913657"/>
    <w:rsid w:val="00993E62"/>
    <w:rsid w:val="00A50AE3"/>
    <w:rsid w:val="00AA2512"/>
    <w:rsid w:val="00AD7937"/>
    <w:rsid w:val="00AF772C"/>
    <w:rsid w:val="00B03381"/>
    <w:rsid w:val="00B527C1"/>
    <w:rsid w:val="00C8194E"/>
    <w:rsid w:val="00C83A66"/>
    <w:rsid w:val="00C8513B"/>
    <w:rsid w:val="00CE566F"/>
    <w:rsid w:val="00CF77B2"/>
    <w:rsid w:val="00E97C59"/>
    <w:rsid w:val="00EC0310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6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64B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64564B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64564B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E9C1-0A22-4892-A7C7-DA4CF7FD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Ирина</cp:lastModifiedBy>
  <cp:revision>2</cp:revision>
  <cp:lastPrinted>2017-02-15T09:14:00Z</cp:lastPrinted>
  <dcterms:created xsi:type="dcterms:W3CDTF">2017-03-16T13:16:00Z</dcterms:created>
  <dcterms:modified xsi:type="dcterms:W3CDTF">2017-03-16T13:16:00Z</dcterms:modified>
</cp:coreProperties>
</file>