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14AB">
        <w:rPr>
          <w:rFonts w:ascii="Times New Roman" w:eastAsia="Calibri" w:hAnsi="Times New Roman" w:cs="Times New Roman"/>
          <w:b/>
          <w:sz w:val="28"/>
        </w:rPr>
        <w:t>Визитная карточка:</w:t>
      </w:r>
      <w:r w:rsidRPr="00DA14AB">
        <w:rPr>
          <w:rFonts w:ascii="Times New Roman" w:eastAsia="Calibri" w:hAnsi="Times New Roman" w:cs="Times New Roman"/>
          <w:sz w:val="28"/>
          <w:u w:val="single"/>
        </w:rPr>
        <w:t>(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226121</w:t>
      </w:r>
      <w:r w:rsidRPr="00DA14AB">
        <w:rPr>
          <w:rFonts w:ascii="Times New Roman" w:eastAsia="Calibri" w:hAnsi="Times New Roman" w:cs="Times New Roman"/>
          <w:sz w:val="28"/>
          <w:u w:val="single"/>
        </w:rPr>
        <w:t>)</w:t>
      </w: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4AB">
        <w:rPr>
          <w:rFonts w:ascii="Times New Roman" w:eastAsia="Calibri" w:hAnsi="Times New Roman" w:cs="Times New Roman"/>
          <w:b/>
          <w:sz w:val="28"/>
        </w:rPr>
        <w:t>Полное наименование</w:t>
      </w:r>
      <w:proofErr w:type="gramStart"/>
      <w:r w:rsidRPr="00DA14AB">
        <w:rPr>
          <w:rFonts w:ascii="Times New Roman" w:eastAsia="Calibri" w:hAnsi="Times New Roman" w:cs="Times New Roman"/>
          <w:b/>
          <w:sz w:val="28"/>
        </w:rPr>
        <w:t>:</w:t>
      </w:r>
      <w:r w:rsidRPr="00DA14AB">
        <w:rPr>
          <w:rFonts w:ascii="Times New Roman" w:eastAsia="Calibri" w:hAnsi="Times New Roman" w:cs="Times New Roman"/>
          <w:sz w:val="28"/>
          <w:u w:val="single"/>
        </w:rPr>
        <w:t>(</w:t>
      </w:r>
      <w:proofErr w:type="gram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Муниципальное дошкольное образовательное учреждение «Детский сад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общеразвивающего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вида «Родничок» села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Моршанка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Питерского района Саратовской области)</w:t>
      </w: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DA14AB">
        <w:rPr>
          <w:rFonts w:ascii="Times New Roman" w:eastAsia="Calibri" w:hAnsi="Times New Roman" w:cs="Times New Roman"/>
          <w:b/>
          <w:sz w:val="28"/>
          <w:szCs w:val="28"/>
        </w:rPr>
        <w:t>Учредитель</w:t>
      </w:r>
      <w:r w:rsidRPr="00DA14AB">
        <w:rPr>
          <w:rFonts w:ascii="Times New Roman" w:eastAsia="Calibri" w:hAnsi="Times New Roman" w:cs="Times New Roman"/>
          <w:b/>
          <w:sz w:val="24"/>
          <w:szCs w:val="24"/>
        </w:rPr>
        <w:t>:________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Питерского муниципального района____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4AB">
        <w:rPr>
          <w:rFonts w:ascii="Times New Roman" w:eastAsia="Calibri" w:hAnsi="Times New Roman" w:cs="Times New Roman"/>
          <w:b/>
          <w:sz w:val="28"/>
          <w:szCs w:val="28"/>
        </w:rPr>
        <w:t>Контингент обучающихся</w:t>
      </w:r>
      <w:proofErr w:type="gramStart"/>
      <w:r w:rsidRPr="00DA14A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A14AB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gram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заполнить таблицу)</w:t>
      </w:r>
    </w:p>
    <w:tbl>
      <w:tblPr>
        <w:tblStyle w:val="11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D42258" w:rsidRPr="00DA14AB" w:rsidTr="007D79E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258" w:rsidRPr="00DA14AB" w:rsidRDefault="00D42258" w:rsidP="007D79EB">
            <w:pPr>
              <w:jc w:val="center"/>
              <w:rPr>
                <w:b/>
                <w:sz w:val="24"/>
                <w:szCs w:val="24"/>
              </w:rPr>
            </w:pPr>
            <w:r w:rsidRPr="00DA14A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258" w:rsidRPr="00DA14AB" w:rsidRDefault="00D42258" w:rsidP="007D7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258" w:rsidRPr="00DA14AB" w:rsidRDefault="00D42258" w:rsidP="007D79EB">
            <w:pPr>
              <w:jc w:val="center"/>
              <w:rPr>
                <w:b/>
                <w:sz w:val="24"/>
                <w:szCs w:val="24"/>
              </w:rPr>
            </w:pPr>
            <w:r w:rsidRPr="00DA14AB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A14A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58" w:rsidRPr="00DA14AB" w:rsidRDefault="00D42258" w:rsidP="007D7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  <w:r w:rsidRPr="00DA14AB">
              <w:rPr>
                <w:b/>
                <w:sz w:val="24"/>
                <w:szCs w:val="24"/>
              </w:rPr>
              <w:t xml:space="preserve"> (</w:t>
            </w:r>
            <w:r w:rsidRPr="00DA14AB">
              <w:rPr>
                <w:sz w:val="24"/>
                <w:szCs w:val="24"/>
              </w:rPr>
              <w:t>количество дней в неделю</w:t>
            </w:r>
            <w:r w:rsidRPr="00DA14AB">
              <w:rPr>
                <w:b/>
                <w:sz w:val="24"/>
                <w:szCs w:val="24"/>
              </w:rPr>
              <w:t>)</w:t>
            </w:r>
          </w:p>
        </w:tc>
      </w:tr>
      <w:tr w:rsidR="00D42258" w:rsidRPr="00DA14AB" w:rsidTr="007D79E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258" w:rsidRPr="00DA14AB" w:rsidRDefault="00D42258" w:rsidP="007D7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</w:t>
            </w:r>
            <w:r w:rsidRPr="00DA14AB">
              <w:rPr>
                <w:sz w:val="24"/>
                <w:szCs w:val="24"/>
              </w:rPr>
              <w:t xml:space="preserve">льное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58" w:rsidRPr="00DA14AB" w:rsidRDefault="00D42258" w:rsidP="007D7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58" w:rsidRPr="00E9150B" w:rsidRDefault="00D42258" w:rsidP="007D79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58" w:rsidRPr="00DA14AB" w:rsidRDefault="00D42258" w:rsidP="007D7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14AB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</w:t>
      </w:r>
      <w:proofErr w:type="gramStart"/>
      <w:r w:rsidRPr="00DA14A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A14AB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gram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указать количество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всего:_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высш._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__,1кат._</w:t>
      </w:r>
      <w:r w:rsidRPr="00E9150B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</w:t>
      </w: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отраслевые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нагр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.: «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Засл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уч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.»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,«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Поч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. раб. обр.»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,«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Отл.н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просв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.»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нагр</w:t>
      </w:r>
      <w:proofErr w:type="gram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.Г</w:t>
      </w:r>
      <w:proofErr w:type="gram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рамот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РФ_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proofErr w:type="gramEnd"/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14AB">
        <w:rPr>
          <w:rFonts w:ascii="Times New Roman" w:eastAsia="Calibri" w:hAnsi="Times New Roman" w:cs="Times New Roman"/>
          <w:b/>
          <w:sz w:val="28"/>
          <w:szCs w:val="28"/>
        </w:rPr>
        <w:t xml:space="preserve">Режим работы </w:t>
      </w:r>
      <w:proofErr w:type="spellStart"/>
      <w:r w:rsidRPr="00DA14AB">
        <w:rPr>
          <w:rFonts w:ascii="Times New Roman" w:eastAsia="Calibri" w:hAnsi="Times New Roman" w:cs="Times New Roman"/>
          <w:b/>
          <w:sz w:val="28"/>
          <w:szCs w:val="28"/>
        </w:rPr>
        <w:t>ОО</w:t>
      </w:r>
      <w:proofErr w:type="spellEnd"/>
      <w:proofErr w:type="gramStart"/>
      <w:r w:rsidRPr="00DA14A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A14AB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gram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заполнить таблицу</w:t>
      </w:r>
      <w:r w:rsidRPr="00DA14A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D42258" w:rsidRPr="00DA14AB" w:rsidRDefault="00D42258" w:rsidP="00D42258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D42258" w:rsidRPr="00DA14AB" w:rsidTr="007D79EB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Продолжит.</w:t>
            </w:r>
          </w:p>
        </w:tc>
      </w:tr>
      <w:tr w:rsidR="00D42258" w:rsidRPr="00DA14AB" w:rsidTr="007D79EB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4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работы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7.20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10,5</w:t>
            </w:r>
          </w:p>
        </w:tc>
      </w:tr>
      <w:tr w:rsidR="00D42258" w:rsidRPr="00DA14AB" w:rsidTr="007D79E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14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Прибытие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воспитанников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7.30-8.30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2258" w:rsidRPr="00DA14AB" w:rsidTr="007D79E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Режимные моменты,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НОД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8.30 – 18.00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2258" w:rsidRPr="00DA14AB" w:rsidTr="007D79E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Окончание работы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2258" w:rsidRPr="00DA14AB" w:rsidTr="007D79EB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14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Совещания, педсоветы:</w:t>
            </w:r>
          </w:p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4AB">
              <w:rPr>
                <w:rFonts w:ascii="Times New Roman" w:eastAsia="Calibri" w:hAnsi="Times New Roman" w:cs="Times New Roman"/>
                <w:sz w:val="26"/>
                <w:szCs w:val="26"/>
              </w:rPr>
              <w:t>-информационно-мето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дическое совещание при заведующем</w:t>
            </w:r>
            <w:r w:rsidRPr="00DA14A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4AB">
              <w:rPr>
                <w:rFonts w:ascii="Times New Roman" w:eastAsia="Calibri" w:hAnsi="Times New Roman" w:cs="Times New Roman"/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1ч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D42258" w:rsidRPr="00DA14AB" w:rsidTr="007D79E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</w:t>
            </w:r>
            <w:r w:rsidRPr="00DA14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библиотеки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детского сада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7.30-18.00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58" w:rsidRPr="00DA14AB" w:rsidRDefault="00D42258" w:rsidP="007D79EB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10,5ч</w:t>
            </w:r>
            <w:proofErr w:type="spellEnd"/>
          </w:p>
        </w:tc>
      </w:tr>
    </w:tbl>
    <w:p w:rsidR="00D42258" w:rsidRPr="00DA14AB" w:rsidRDefault="00D42258" w:rsidP="00D4225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DA14AB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профильного обучения: </w:t>
      </w:r>
      <w:r w:rsidRPr="00DA14AB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указать направления профильного обучения</w:t>
      </w:r>
      <w:r w:rsidRPr="00DA14A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D2458">
        <w:rPr>
          <w:rFonts w:ascii="Times New Roman" w:eastAsia="Calibri" w:hAnsi="Times New Roman" w:cs="Times New Roman"/>
          <w:sz w:val="28"/>
          <w:szCs w:val="28"/>
        </w:rPr>
        <w:t xml:space="preserve"> 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258" w:rsidRPr="00DA14AB" w:rsidRDefault="00D42258" w:rsidP="00D4225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D42258" w:rsidRPr="00DA14AB" w:rsidRDefault="00D42258" w:rsidP="00D4225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14AB">
        <w:rPr>
          <w:rFonts w:ascii="Times New Roman" w:eastAsia="Calibri" w:hAnsi="Times New Roman" w:cs="Times New Roman"/>
          <w:b/>
          <w:sz w:val="28"/>
          <w:szCs w:val="28"/>
        </w:rPr>
        <w:t>Историческая сводка</w:t>
      </w:r>
      <w:proofErr w:type="gramStart"/>
      <w:r w:rsidRPr="00DA14AB">
        <w:rPr>
          <w:rFonts w:ascii="Times New Roman" w:eastAsia="Calibri" w:hAnsi="Times New Roman" w:cs="Times New Roman"/>
          <w:b/>
          <w:sz w:val="28"/>
          <w:szCs w:val="28"/>
          <w:u w:val="single"/>
        </w:rPr>
        <w:t>:(</w:t>
      </w:r>
      <w:proofErr w:type="gram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краткие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сведения:год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основания, переименования, статусы </w:t>
      </w:r>
      <w:proofErr w:type="spellStart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>ОО</w:t>
      </w:r>
      <w:proofErr w:type="spellEnd"/>
      <w:r w:rsidRPr="00DA14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победы в конкурсах, выдающиеся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выпускники и работники детского сада</w:t>
      </w:r>
      <w:r w:rsidRPr="00DA14A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D42258" w:rsidRPr="00DA14AB" w:rsidRDefault="00D42258" w:rsidP="00D4225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42258" w:rsidRPr="00DA14AB" w:rsidRDefault="00D42258" w:rsidP="00D4225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A14AB">
        <w:rPr>
          <w:rFonts w:ascii="Times New Roman" w:eastAsia="Calibri" w:hAnsi="Times New Roman" w:cs="Times New Roman"/>
          <w:sz w:val="28"/>
        </w:rPr>
        <w:t xml:space="preserve">Учреждение </w:t>
      </w:r>
      <w:proofErr w:type="spellStart"/>
      <w:r w:rsidRPr="00DA14AB">
        <w:rPr>
          <w:rFonts w:ascii="Times New Roman" w:eastAsia="Calibri" w:hAnsi="Times New Roman" w:cs="Times New Roman"/>
          <w:sz w:val="28"/>
        </w:rPr>
        <w:t>сновано</w:t>
      </w:r>
      <w:proofErr w:type="spellEnd"/>
      <w:r w:rsidRPr="00DA14AB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DA14AB">
        <w:rPr>
          <w:rFonts w:ascii="Times New Roman" w:eastAsia="Calibri" w:hAnsi="Times New Roman" w:cs="Times New Roman"/>
          <w:sz w:val="28"/>
        </w:rPr>
        <w:t>1978году</w:t>
      </w:r>
      <w:proofErr w:type="spellEnd"/>
      <w:r w:rsidRPr="00DA14AB">
        <w:rPr>
          <w:rFonts w:ascii="Times New Roman" w:eastAsia="Calibri" w:hAnsi="Times New Roman" w:cs="Times New Roman"/>
          <w:sz w:val="28"/>
        </w:rPr>
        <w:t>.</w:t>
      </w: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30 декабря 1994 года  детский сад «Родничок»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A14A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A14AB">
        <w:rPr>
          <w:rFonts w:ascii="Times New Roman" w:eastAsia="Calibri" w:hAnsi="Times New Roman" w:cs="Times New Roman"/>
          <w:sz w:val="28"/>
          <w:szCs w:val="28"/>
        </w:rPr>
        <w:t>оршанка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Питерского района Саратовской области переименован в </w:t>
      </w:r>
    </w:p>
    <w:p w:rsidR="00D42258" w:rsidRPr="00DA14AB" w:rsidRDefault="00D42258" w:rsidP="00D4225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A14AB">
        <w:rPr>
          <w:rFonts w:ascii="Times New Roman" w:eastAsia="Calibri" w:hAnsi="Times New Roman" w:cs="Times New Roman"/>
          <w:i/>
          <w:sz w:val="28"/>
          <w:szCs w:val="28"/>
        </w:rPr>
        <w:t xml:space="preserve">       Муниципальное  учреждение - дошкольное образовательное учреждение  «Родничок» села </w:t>
      </w:r>
      <w:proofErr w:type="spellStart"/>
      <w:r w:rsidRPr="00DA14AB">
        <w:rPr>
          <w:rFonts w:ascii="Times New Roman" w:eastAsia="Calibri" w:hAnsi="Times New Roman" w:cs="Times New Roman"/>
          <w:i/>
          <w:sz w:val="28"/>
          <w:szCs w:val="28"/>
        </w:rPr>
        <w:t>Моршанка</w:t>
      </w:r>
      <w:proofErr w:type="spellEnd"/>
      <w:r w:rsidRPr="00DA14AB">
        <w:rPr>
          <w:rFonts w:ascii="Times New Roman" w:eastAsia="Calibri" w:hAnsi="Times New Roman" w:cs="Times New Roman"/>
          <w:i/>
          <w:sz w:val="28"/>
          <w:szCs w:val="28"/>
        </w:rPr>
        <w:t xml:space="preserve"> Питерского района Саратовской области</w:t>
      </w:r>
    </w:p>
    <w:p w:rsidR="00D42258" w:rsidRPr="00DA14AB" w:rsidRDefault="00D42258" w:rsidP="00D42258">
      <w:pPr>
        <w:rPr>
          <w:rFonts w:ascii="Times New Roman" w:eastAsia="Calibri" w:hAnsi="Times New Roman" w:cs="Times New Roman"/>
          <w:sz w:val="28"/>
          <w:szCs w:val="28"/>
        </w:rPr>
      </w:pPr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     Основание: Постановление Администрации Питерского района № 412/10 от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30.12.1994г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>., регистрационный номер 407/10.</w:t>
      </w:r>
    </w:p>
    <w:p w:rsidR="00D42258" w:rsidRPr="00DA14AB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         18 января 2000 года  муниципальное  учреждение - дошкольное образовательное учреждение  «Родничок» села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Моршанка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Питерского района Саратовской области переименовано </w:t>
      </w:r>
      <w:proofErr w:type="gramStart"/>
      <w:r w:rsidRPr="00DA14A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D42258" w:rsidRPr="00DA14AB" w:rsidRDefault="00D42258" w:rsidP="00D4225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A14A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Муниципальное дошкольное образовательное учреждение «Детский сад «Родничок» села </w:t>
      </w:r>
      <w:proofErr w:type="spellStart"/>
      <w:r w:rsidRPr="00DA14AB">
        <w:rPr>
          <w:rFonts w:ascii="Times New Roman" w:eastAsia="Calibri" w:hAnsi="Times New Roman" w:cs="Times New Roman"/>
          <w:i/>
          <w:sz w:val="28"/>
          <w:szCs w:val="28"/>
        </w:rPr>
        <w:t>Моршанка</w:t>
      </w:r>
      <w:proofErr w:type="spellEnd"/>
      <w:r w:rsidRPr="00DA14AB">
        <w:rPr>
          <w:rFonts w:ascii="Times New Roman" w:eastAsia="Calibri" w:hAnsi="Times New Roman" w:cs="Times New Roman"/>
          <w:i/>
          <w:sz w:val="28"/>
          <w:szCs w:val="28"/>
        </w:rPr>
        <w:t xml:space="preserve"> Питерского района Саратовской области</w:t>
      </w:r>
    </w:p>
    <w:p w:rsidR="00D42258" w:rsidRPr="00DA14AB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         Основание: свидетельство о государственной регистрации юридического лица от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18.01.2000г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. Серия 98 № 001970. </w:t>
      </w:r>
      <w:proofErr w:type="gramStart"/>
      <w:r w:rsidRPr="00DA14AB">
        <w:rPr>
          <w:rFonts w:ascii="Times New Roman" w:eastAsia="Calibri" w:hAnsi="Times New Roman" w:cs="Times New Roman"/>
          <w:sz w:val="28"/>
          <w:szCs w:val="28"/>
        </w:rPr>
        <w:t>Регистрационный</w:t>
      </w:r>
      <w:proofErr w:type="gramEnd"/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№ 000062 Серия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Ю-26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258" w:rsidRPr="00DA14AB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2258" w:rsidRPr="00DA14AB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          23 ноября 2010 года Муниципальное дошкольное образовательное учреждение «Детский сад «Родничок»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A14A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A14AB">
        <w:rPr>
          <w:rFonts w:ascii="Times New Roman" w:eastAsia="Calibri" w:hAnsi="Times New Roman" w:cs="Times New Roman"/>
          <w:sz w:val="28"/>
          <w:szCs w:val="28"/>
        </w:rPr>
        <w:t>оршанка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Питерского района Саратовской области реорганизовано в     </w:t>
      </w:r>
    </w:p>
    <w:p w:rsidR="00D42258" w:rsidRPr="00DA14AB" w:rsidRDefault="00D42258" w:rsidP="00D4225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14AB">
        <w:rPr>
          <w:rFonts w:ascii="Times New Roman" w:eastAsia="Calibri" w:hAnsi="Times New Roman" w:cs="Times New Roman"/>
          <w:i/>
          <w:sz w:val="28"/>
          <w:szCs w:val="28"/>
        </w:rPr>
        <w:t xml:space="preserve">        Муниципальное дошкольное образовательное учреждение</w:t>
      </w:r>
    </w:p>
    <w:p w:rsidR="00D42258" w:rsidRPr="00DA14AB" w:rsidRDefault="00D42258" w:rsidP="00D4225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14AB">
        <w:rPr>
          <w:rFonts w:ascii="Times New Roman" w:eastAsia="Calibri" w:hAnsi="Times New Roman" w:cs="Times New Roman"/>
          <w:i/>
          <w:sz w:val="28"/>
          <w:szCs w:val="28"/>
        </w:rPr>
        <w:t xml:space="preserve">«Детский сад </w:t>
      </w:r>
      <w:proofErr w:type="spellStart"/>
      <w:r w:rsidRPr="00DA14AB">
        <w:rPr>
          <w:rFonts w:ascii="Times New Roman" w:eastAsia="Calibri" w:hAnsi="Times New Roman" w:cs="Times New Roman"/>
          <w:i/>
          <w:sz w:val="28"/>
          <w:szCs w:val="28"/>
        </w:rPr>
        <w:t>общеразвивающего</w:t>
      </w:r>
      <w:proofErr w:type="spellEnd"/>
      <w:r w:rsidRPr="00DA14AB">
        <w:rPr>
          <w:rFonts w:ascii="Times New Roman" w:eastAsia="Calibri" w:hAnsi="Times New Roman" w:cs="Times New Roman"/>
          <w:i/>
          <w:sz w:val="28"/>
          <w:szCs w:val="28"/>
        </w:rPr>
        <w:t xml:space="preserve"> вида «Родничок» </w:t>
      </w:r>
      <w:proofErr w:type="spellStart"/>
      <w:r w:rsidRPr="00DA14AB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 w:rsidRPr="00DA14AB">
        <w:rPr>
          <w:rFonts w:ascii="Times New Roman" w:eastAsia="Calibri" w:hAnsi="Times New Roman" w:cs="Times New Roman"/>
          <w:i/>
          <w:sz w:val="28"/>
          <w:szCs w:val="28"/>
        </w:rPr>
        <w:t>.М</w:t>
      </w:r>
      <w:proofErr w:type="gramEnd"/>
      <w:r w:rsidRPr="00DA14AB">
        <w:rPr>
          <w:rFonts w:ascii="Times New Roman" w:eastAsia="Calibri" w:hAnsi="Times New Roman" w:cs="Times New Roman"/>
          <w:i/>
          <w:sz w:val="28"/>
          <w:szCs w:val="28"/>
        </w:rPr>
        <w:t>оршанка</w:t>
      </w:r>
      <w:proofErr w:type="spellEnd"/>
      <w:r w:rsidRPr="00DA14AB">
        <w:rPr>
          <w:rFonts w:ascii="Times New Roman" w:eastAsia="Calibri" w:hAnsi="Times New Roman" w:cs="Times New Roman"/>
          <w:i/>
          <w:sz w:val="28"/>
          <w:szCs w:val="28"/>
        </w:rPr>
        <w:t xml:space="preserve"> Питерского района Саратовской области</w:t>
      </w:r>
    </w:p>
    <w:p w:rsidR="00D42258" w:rsidRPr="00DA14AB" w:rsidRDefault="00D42258" w:rsidP="00D422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         Основание: свидетельство о государственной регистрации юридического лица от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23.11.2010г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>. Серия 64 № 002731225. Основной государственный регистрационный номер:  1106422000410.</w:t>
      </w:r>
    </w:p>
    <w:p w:rsidR="00D42258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МДОУ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«Детский сад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вида «Родничок» </w:t>
      </w:r>
      <w:proofErr w:type="spellStart"/>
      <w:r w:rsidRPr="00DA14A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A14A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A14AB">
        <w:rPr>
          <w:rFonts w:ascii="Times New Roman" w:eastAsia="Calibri" w:hAnsi="Times New Roman" w:cs="Times New Roman"/>
          <w:sz w:val="28"/>
          <w:szCs w:val="28"/>
        </w:rPr>
        <w:t>оршанка</w:t>
      </w:r>
      <w:proofErr w:type="spellEnd"/>
      <w:r w:rsidRPr="00DA14AB">
        <w:rPr>
          <w:rFonts w:ascii="Times New Roman" w:eastAsia="Calibri" w:hAnsi="Times New Roman" w:cs="Times New Roman"/>
          <w:sz w:val="28"/>
          <w:szCs w:val="28"/>
        </w:rPr>
        <w:t xml:space="preserve"> Питерского района Сара</w:t>
      </w:r>
      <w:r>
        <w:rPr>
          <w:rFonts w:ascii="Times New Roman" w:eastAsia="Calibri" w:hAnsi="Times New Roman" w:cs="Times New Roman"/>
          <w:sz w:val="28"/>
          <w:szCs w:val="28"/>
        </w:rPr>
        <w:t>товской области штампа не имеет.</w:t>
      </w:r>
    </w:p>
    <w:p w:rsidR="00D42258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2258" w:rsidRPr="00E9150B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Победы в конкурсах: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2016г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«Лидеры дошкольного образования», номинация «Педагогическая династия» - 1 место в региональном этапе конкурса. </w:t>
      </w:r>
      <w:r w:rsidRPr="00E9150B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– «Лучший сайт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лауреаты регионального конкурса.</w:t>
      </w:r>
      <w:bookmarkStart w:id="0" w:name="_GoBack"/>
      <w:bookmarkEnd w:id="0"/>
    </w:p>
    <w:p w:rsidR="00D42258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2258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Педагоги, имеющие почетные звания  – Гришкова Тамара Васильевна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очетный работник сферы образования,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2017г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258" w:rsidRPr="00DA14AB" w:rsidRDefault="00D42258" w:rsidP="00D422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Педагоги, награжденные ведомственными наградами: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Косицына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Николаевна – Почетная грамота Министерства образования и науки РФ,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2007г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.; Гришкова Тамара Васильевна – Почетная грамота Министерства образования и науки РФ,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2011г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DA14AB">
        <w:rPr>
          <w:rFonts w:ascii="Times New Roman" w:eastAsia="Calibri" w:hAnsi="Times New Roman" w:cs="Times New Roman"/>
          <w:sz w:val="28"/>
        </w:rPr>
        <w:t>ОГРН</w:t>
      </w:r>
      <w:proofErr w:type="spellEnd"/>
      <w:r w:rsidRPr="00DA14AB">
        <w:rPr>
          <w:rFonts w:ascii="Times New Roman" w:eastAsia="Calibri" w:hAnsi="Times New Roman" w:cs="Times New Roman"/>
          <w:sz w:val="28"/>
        </w:rPr>
        <w:t>: 1106422000410</w:t>
      </w: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14AB">
        <w:rPr>
          <w:rFonts w:ascii="Times New Roman" w:eastAsia="Calibri" w:hAnsi="Times New Roman" w:cs="Times New Roman"/>
          <w:sz w:val="28"/>
        </w:rPr>
        <w:t>ИНН: 6426005383</w:t>
      </w: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DA14AB">
        <w:rPr>
          <w:rFonts w:ascii="Times New Roman" w:eastAsia="Calibri" w:hAnsi="Times New Roman" w:cs="Times New Roman"/>
          <w:sz w:val="28"/>
        </w:rPr>
        <w:t>КПП:642601001</w:t>
      </w:r>
      <w:proofErr w:type="spellEnd"/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14AB">
        <w:rPr>
          <w:rFonts w:ascii="Times New Roman" w:eastAsia="Calibri" w:hAnsi="Times New Roman" w:cs="Times New Roman"/>
          <w:sz w:val="28"/>
        </w:rPr>
        <w:t xml:space="preserve">Реквизиты лицензии на </w:t>
      </w:r>
      <w:proofErr w:type="gramStart"/>
      <w:r w:rsidRPr="00DA14AB">
        <w:rPr>
          <w:rFonts w:ascii="Times New Roman" w:eastAsia="Calibri" w:hAnsi="Times New Roman" w:cs="Times New Roman"/>
          <w:sz w:val="28"/>
        </w:rPr>
        <w:t>право ведения</w:t>
      </w:r>
      <w:proofErr w:type="gramEnd"/>
      <w:r w:rsidRPr="00DA14AB">
        <w:rPr>
          <w:rFonts w:ascii="Times New Roman" w:eastAsia="Calibri" w:hAnsi="Times New Roman" w:cs="Times New Roman"/>
          <w:sz w:val="28"/>
        </w:rP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42258" w:rsidRPr="00DA14AB" w:rsidTr="007D79E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DA14AB">
              <w:rPr>
                <w:rFonts w:ascii="Times New Roman" w:eastAsia="Calibri" w:hAnsi="Times New Roman" w:cs="Times New Roman"/>
                <w:sz w:val="28"/>
              </w:rPr>
              <w:t>рег</w:t>
            </w:r>
            <w:proofErr w:type="spellEnd"/>
            <w:r w:rsidRPr="00DA14AB">
              <w:rPr>
                <w:rFonts w:ascii="Times New Roman" w:eastAsia="Calibri" w:hAnsi="Times New Roman" w:cs="Times New Roman"/>
                <w:sz w:val="28"/>
              </w:rPr>
              <w:t>.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дата окончания срока действия</w:t>
            </w:r>
          </w:p>
        </w:tc>
      </w:tr>
      <w:tr w:rsidR="00D42258" w:rsidRPr="00DA14AB" w:rsidTr="007D79E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DA14AB">
              <w:rPr>
                <w:rFonts w:ascii="Times New Roman" w:eastAsia="Calibri" w:hAnsi="Times New Roman" w:cs="Times New Roman"/>
                <w:sz w:val="28"/>
              </w:rPr>
              <w:t>64Л01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0000510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884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бессрочно</w:t>
            </w:r>
          </w:p>
        </w:tc>
      </w:tr>
    </w:tbl>
    <w:p w:rsidR="00D42258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14AB">
        <w:rPr>
          <w:rFonts w:ascii="Times New Roman" w:eastAsia="Calibri" w:hAnsi="Times New Roman" w:cs="Times New Roman"/>
          <w:sz w:val="28"/>
        </w:rPr>
        <w:t>Реквизиты свидетельства о государственной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42258" w:rsidRPr="00DA14AB" w:rsidTr="007D79E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серия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DA14AB">
              <w:rPr>
                <w:rFonts w:ascii="Times New Roman" w:eastAsia="Calibri" w:hAnsi="Times New Roman" w:cs="Times New Roman"/>
                <w:sz w:val="28"/>
              </w:rPr>
              <w:t>рег</w:t>
            </w:r>
            <w:proofErr w:type="spellEnd"/>
            <w:r w:rsidRPr="00DA14AB">
              <w:rPr>
                <w:rFonts w:ascii="Times New Roman" w:eastAsia="Calibri" w:hAnsi="Times New Roman" w:cs="Times New Roman"/>
                <w:sz w:val="28"/>
              </w:rPr>
              <w:t>. номер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 xml:space="preserve">дата окончания </w:t>
            </w:r>
            <w:r w:rsidRPr="00DA14AB">
              <w:rPr>
                <w:rFonts w:ascii="Times New Roman" w:eastAsia="Calibri" w:hAnsi="Times New Roman" w:cs="Times New Roman"/>
                <w:sz w:val="28"/>
              </w:rPr>
              <w:lastRenderedPageBreak/>
              <w:t>срока действия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lastRenderedPageBreak/>
              <w:t>форма обучения</w:t>
            </w:r>
          </w:p>
        </w:tc>
      </w:tr>
      <w:tr w:rsidR="00D42258" w:rsidRPr="00DA14AB" w:rsidTr="007D79E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DA14AB">
              <w:rPr>
                <w:rFonts w:ascii="Times New Roman" w:eastAsia="Calibri" w:hAnsi="Times New Roman" w:cs="Times New Roman"/>
                <w:sz w:val="28"/>
              </w:rPr>
              <w:lastRenderedPageBreak/>
              <w:t>64ДП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000290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446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 xml:space="preserve">07 декабря </w:t>
            </w:r>
            <w:proofErr w:type="spellStart"/>
            <w:r w:rsidRPr="00DA14AB">
              <w:rPr>
                <w:rFonts w:ascii="Times New Roman" w:eastAsia="Calibri" w:hAnsi="Times New Roman" w:cs="Times New Roman"/>
                <w:sz w:val="28"/>
              </w:rPr>
              <w:t>2014г</w:t>
            </w:r>
            <w:proofErr w:type="spellEnd"/>
            <w:r w:rsidRPr="00DA14AB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</w:tbl>
    <w:p w:rsidR="00D42258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42258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A14AB">
        <w:rPr>
          <w:rFonts w:ascii="Times New Roman" w:eastAsia="Calibri" w:hAnsi="Times New Roman" w:cs="Times New Roman"/>
          <w:sz w:val="28"/>
        </w:rP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42258" w:rsidRPr="00DA14AB" w:rsidTr="007D79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Уровень (ступень)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Направленность (наименование)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Вид программы (основная, дополнительная)</w:t>
            </w:r>
          </w:p>
        </w:tc>
      </w:tr>
      <w:tr w:rsidR="00D42258" w:rsidRPr="00DA14AB" w:rsidTr="007D79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дошкольное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DA14AB">
              <w:rPr>
                <w:rFonts w:ascii="Times New Roman" w:eastAsia="Calibri" w:hAnsi="Times New Roman" w:cs="Times New Roman"/>
                <w:sz w:val="28"/>
              </w:rPr>
              <w:t>Общеразвивающая</w:t>
            </w:r>
            <w:proofErr w:type="spellEnd"/>
            <w:r w:rsidRPr="00DA14AB">
              <w:rPr>
                <w:rFonts w:ascii="Times New Roman" w:eastAsia="Calibri" w:hAnsi="Times New Roman" w:cs="Times New Roman"/>
                <w:sz w:val="28"/>
              </w:rPr>
              <w:t xml:space="preserve"> с приоритетным осуществлением деятельности по физическому развитию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58" w:rsidRPr="00DA14AB" w:rsidRDefault="00D42258" w:rsidP="007D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14AB">
              <w:rPr>
                <w:rFonts w:ascii="Times New Roman" w:eastAsia="Calibri" w:hAnsi="Times New Roman" w:cs="Times New Roman"/>
                <w:sz w:val="28"/>
              </w:rPr>
              <w:t>основная</w:t>
            </w:r>
          </w:p>
        </w:tc>
      </w:tr>
    </w:tbl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42258" w:rsidRPr="00DA14AB" w:rsidRDefault="00D42258" w:rsidP="00D42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2258" w:rsidRPr="00DA14AB" w:rsidRDefault="00D42258" w:rsidP="00D42258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2258" w:rsidRPr="00DA14AB" w:rsidRDefault="00D42258" w:rsidP="00D4225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1E88" w:rsidRDefault="00781E88"/>
    <w:sectPr w:rsidR="00781E88" w:rsidSect="00E4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2258"/>
    <w:rsid w:val="00074AA5"/>
    <w:rsid w:val="00483903"/>
    <w:rsid w:val="00781E88"/>
    <w:rsid w:val="00BD372F"/>
    <w:rsid w:val="00D4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58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74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4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4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4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4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4A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74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4A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4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4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4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4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4AA5"/>
    <w:rPr>
      <w:b/>
      <w:bCs/>
    </w:rPr>
  </w:style>
  <w:style w:type="character" w:styleId="a9">
    <w:name w:val="Emphasis"/>
    <w:basedOn w:val="a0"/>
    <w:uiPriority w:val="20"/>
    <w:qFormat/>
    <w:rsid w:val="00074AA5"/>
    <w:rPr>
      <w:i/>
      <w:iCs/>
    </w:rPr>
  </w:style>
  <w:style w:type="paragraph" w:styleId="aa">
    <w:name w:val="No Spacing"/>
    <w:link w:val="ab"/>
    <w:uiPriority w:val="1"/>
    <w:qFormat/>
    <w:rsid w:val="00074A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74AA5"/>
  </w:style>
  <w:style w:type="paragraph" w:styleId="ac">
    <w:name w:val="List Paragraph"/>
    <w:basedOn w:val="a"/>
    <w:uiPriority w:val="34"/>
    <w:qFormat/>
    <w:rsid w:val="00074A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A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4A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74A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74A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74A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74A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74A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74A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74A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74AA5"/>
    <w:pPr>
      <w:outlineLvl w:val="9"/>
    </w:pPr>
  </w:style>
  <w:style w:type="table" w:customStyle="1" w:styleId="11">
    <w:name w:val="Сетка таблицы1"/>
    <w:basedOn w:val="a1"/>
    <w:next w:val="20"/>
    <w:uiPriority w:val="59"/>
    <w:rsid w:val="00D42258"/>
    <w:pPr>
      <w:spacing w:after="0" w:line="240" w:lineRule="auto"/>
    </w:pPr>
    <w:rPr>
      <w:rFonts w:ascii="Times New Roman" w:eastAsia="Calibri" w:hAnsi="Times New Roman" w:cs="Times New Roman"/>
      <w:sz w:val="28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42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Company>1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2019-10-04T11:47:00Z</dcterms:created>
  <dcterms:modified xsi:type="dcterms:W3CDTF">2019-10-04T11:48:00Z</dcterms:modified>
</cp:coreProperties>
</file>