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B2" w:rsidRPr="001C4AB2" w:rsidRDefault="001C4AB2" w:rsidP="001C4AB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156E8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C4AB2">
        <w:rPr>
          <w:rFonts w:ascii="Times New Roman" w:eastAsia="Calibri" w:hAnsi="Times New Roman" w:cs="Times New Roman"/>
          <w:b/>
          <w:sz w:val="28"/>
        </w:rPr>
        <w:t>Визитная карточка:</w:t>
      </w:r>
      <w:r>
        <w:rPr>
          <w:rFonts w:ascii="Times New Roman" w:eastAsia="Calibri" w:hAnsi="Times New Roman" w:cs="Times New Roman"/>
          <w:sz w:val="28"/>
        </w:rPr>
        <w:t>203183</w:t>
      </w:r>
    </w:p>
    <w:p w:rsidR="00F156E8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C4AB2">
        <w:rPr>
          <w:rFonts w:ascii="Times New Roman" w:eastAsia="Calibri" w:hAnsi="Times New Roman" w:cs="Times New Roman"/>
          <w:b/>
          <w:sz w:val="28"/>
        </w:rPr>
        <w:t>Полное наименование:</w:t>
      </w:r>
      <w:r>
        <w:rPr>
          <w:rFonts w:ascii="Times New Roman" w:eastAsia="Calibri" w:hAnsi="Times New Roman" w:cs="Times New Roman"/>
          <w:sz w:val="28"/>
        </w:rPr>
        <w:t>Муниципальное общеобразовательное учреждение-средняя общеобразовательная школа с.МарфиноАткарского района Саратовской  области</w:t>
      </w:r>
    </w:p>
    <w:p w:rsidR="00F156E8" w:rsidRPr="00E30B76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Учредитель</w:t>
      </w:r>
      <w:r w:rsidRPr="001C4A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6187E">
        <w:rPr>
          <w:rFonts w:ascii="Times New Roman" w:eastAsia="Calibri" w:hAnsi="Times New Roman" w:cs="Times New Roman"/>
          <w:sz w:val="24"/>
          <w:szCs w:val="24"/>
        </w:rPr>
        <w:t>А</w:t>
      </w:r>
      <w:r w:rsidRPr="0046187E">
        <w:rPr>
          <w:rFonts w:ascii="Times New Roman" w:eastAsia="Calibri" w:hAnsi="Times New Roman" w:cs="Times New Roman"/>
          <w:sz w:val="28"/>
          <w:szCs w:val="28"/>
        </w:rPr>
        <w:t>д</w:t>
      </w:r>
      <w:r w:rsidRPr="00E30B76">
        <w:rPr>
          <w:rFonts w:ascii="Times New Roman" w:eastAsia="Calibri" w:hAnsi="Times New Roman" w:cs="Times New Roman"/>
          <w:sz w:val="28"/>
          <w:szCs w:val="28"/>
        </w:rPr>
        <w:t>министрации Аткарского муниципального района</w:t>
      </w:r>
    </w:p>
    <w:p w:rsidR="00F156E8" w:rsidRPr="001C4AB2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Контингент обучающихся:</w:t>
      </w:r>
      <w:r w:rsidRPr="001C4AB2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>заполнить таблицу)</w:t>
      </w:r>
    </w:p>
    <w:tbl>
      <w:tblPr>
        <w:tblStyle w:val="1"/>
        <w:tblW w:w="0" w:type="auto"/>
        <w:tblInd w:w="0" w:type="dxa"/>
        <w:tblLook w:val="04A0"/>
      </w:tblPr>
      <w:tblGrid>
        <w:gridCol w:w="2755"/>
        <w:gridCol w:w="2052"/>
        <w:gridCol w:w="2170"/>
        <w:gridCol w:w="2594"/>
      </w:tblGrid>
      <w:tr w:rsidR="00F156E8" w:rsidRPr="001C4AB2" w:rsidTr="00E762E5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Режим обучения (</w:t>
            </w:r>
            <w:r w:rsidRPr="001C4AB2">
              <w:rPr>
                <w:sz w:val="24"/>
                <w:szCs w:val="24"/>
              </w:rPr>
              <w:t>количество дней в неделю</w:t>
            </w:r>
            <w:r w:rsidRPr="001C4AB2">
              <w:rPr>
                <w:b/>
                <w:sz w:val="24"/>
                <w:szCs w:val="24"/>
              </w:rPr>
              <w:t>)</w:t>
            </w:r>
          </w:p>
        </w:tc>
      </w:tr>
      <w:tr w:rsidR="00F156E8" w:rsidRPr="001C4AB2" w:rsidTr="00E762E5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rPr>
                <w:sz w:val="24"/>
                <w:szCs w:val="24"/>
              </w:rPr>
            </w:pPr>
            <w:r w:rsidRPr="001C4AB2">
              <w:rPr>
                <w:sz w:val="24"/>
                <w:szCs w:val="24"/>
              </w:rPr>
              <w:t>Начальное</w:t>
            </w:r>
            <w:r>
              <w:rPr>
                <w:sz w:val="24"/>
                <w:szCs w:val="24"/>
              </w:rPr>
              <w:t xml:space="preserve"> общее образование</w:t>
            </w:r>
            <w:r w:rsidRPr="001C4AB2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класс-5 дней</w:t>
            </w:r>
          </w:p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-6 дней</w:t>
            </w:r>
          </w:p>
        </w:tc>
      </w:tr>
      <w:tr w:rsidR="00F156E8" w:rsidRPr="001C4AB2" w:rsidTr="00E762E5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rPr>
                <w:sz w:val="24"/>
                <w:szCs w:val="24"/>
              </w:rPr>
            </w:pPr>
            <w:r w:rsidRPr="001C4AB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общее образование</w:t>
            </w:r>
            <w:r w:rsidRPr="001C4AB2">
              <w:rPr>
                <w:sz w:val="24"/>
                <w:szCs w:val="24"/>
              </w:rPr>
              <w:t xml:space="preserve"> 5-9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F156E8" w:rsidRPr="001C4AB2" w:rsidTr="00E762E5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rPr>
                <w:sz w:val="24"/>
                <w:szCs w:val="24"/>
              </w:rPr>
            </w:pPr>
            <w:r w:rsidRPr="001C4AB2"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>общее образование</w:t>
            </w:r>
          </w:p>
          <w:p w:rsidR="00F156E8" w:rsidRPr="001C4AB2" w:rsidRDefault="00F156E8" w:rsidP="00E762E5">
            <w:pPr>
              <w:rPr>
                <w:sz w:val="24"/>
                <w:szCs w:val="24"/>
                <w:lang w:val="en-US"/>
              </w:rPr>
            </w:pPr>
            <w:r w:rsidRPr="001C4AB2">
              <w:rPr>
                <w:sz w:val="24"/>
                <w:szCs w:val="24"/>
              </w:rPr>
              <w:t>10-11классы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1C4AB2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F156E8" w:rsidRPr="001C4AB2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6E8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Педагогический состав: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>сего:_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15 человек, </w:t>
      </w:r>
    </w:p>
    <w:p w:rsidR="00F156E8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Высшаяя категория-0</w:t>
      </w:r>
    </w:p>
    <w:p w:rsidR="00F156E8" w:rsidRPr="001C4AB2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>1кат.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7 человек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</w:p>
    <w:p w:rsidR="00F156E8" w:rsidRPr="001C4AB2" w:rsidRDefault="00F156E8" w:rsidP="00F1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траслевыенагр.: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>оч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ётный 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раб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отник 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обр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азования-3 человека.</w:t>
      </w:r>
    </w:p>
    <w:p w:rsidR="00F156E8" w:rsidRPr="001C4AB2" w:rsidRDefault="00F156E8" w:rsidP="00F15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Режим работы ОО:</w:t>
      </w:r>
      <w:r w:rsidRPr="001C4AB2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>заполнить таблицу</w:t>
      </w:r>
      <w:r w:rsidRPr="001C4AB2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F156E8" w:rsidRPr="001C4AB2" w:rsidRDefault="00F156E8" w:rsidP="00F156E8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F156E8" w:rsidRPr="001C4AB2" w:rsidTr="00E762E5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Продолжит.</w:t>
            </w:r>
          </w:p>
        </w:tc>
      </w:tr>
      <w:tr w:rsidR="00F156E8" w:rsidRPr="001C4AB2" w:rsidTr="00E762E5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Начало работы</w:t>
            </w:r>
            <w:r w:rsidRPr="001C4AB2">
              <w:rPr>
                <w:rFonts w:ascii="Times New Roman" w:eastAsia="Calibri" w:hAnsi="Times New Roman" w:cs="Times New Roman"/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7.50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 минут</w:t>
            </w: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13.40</w:t>
            </w:r>
          </w:p>
        </w:tc>
      </w:tr>
      <w:tr w:rsidR="00F156E8" w:rsidRPr="001C4AB2" w:rsidTr="00E762E5">
        <w:trPr>
          <w:trHeight w:val="43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spacing w:after="0" w:line="240" w:lineRule="auto"/>
              <w:ind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11.35</w:t>
            </w: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Неаудиторная работа</w:t>
            </w:r>
            <w:r w:rsidRPr="001C4AB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156E8" w:rsidRPr="001C4AB2" w:rsidTr="00E762E5">
        <w:trPr>
          <w:trHeight w:val="2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ГПД </w:t>
            </w:r>
            <w:r w:rsidRPr="001C4AB2">
              <w:rPr>
                <w:rFonts w:ascii="Times New Roman" w:eastAsia="Calibri" w:hAnsi="Times New Roman" w:cs="Times New Roman"/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16.30</w:t>
            </w:r>
          </w:p>
        </w:tc>
      </w:tr>
      <w:tr w:rsidR="00F156E8" w:rsidRPr="001C4AB2" w:rsidTr="00E762E5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Совещания, педсоветы:</w:t>
            </w:r>
          </w:p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A35425" w:rsidRDefault="00F156E8" w:rsidP="00E762E5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3542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40-60 минут</w:t>
            </w:r>
          </w:p>
          <w:p w:rsidR="00F156E8" w:rsidRPr="001C4AB2" w:rsidRDefault="00F156E8" w:rsidP="00E762E5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156E8" w:rsidRPr="001C4AB2" w:rsidTr="00E762E5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минут</w:t>
            </w:r>
          </w:p>
        </w:tc>
      </w:tr>
      <w:tr w:rsidR="00F156E8" w:rsidRPr="001C4AB2" w:rsidTr="00E762E5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4A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E8" w:rsidRPr="001C4AB2" w:rsidRDefault="00F156E8" w:rsidP="00E762E5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12.30</w:t>
            </w:r>
          </w:p>
        </w:tc>
      </w:tr>
    </w:tbl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Реализация профильного обучения: </w:t>
      </w:r>
      <w:r>
        <w:rPr>
          <w:rFonts w:ascii="Times New Roman" w:eastAsia="Calibri" w:hAnsi="Times New Roman" w:cs="Times New Roman"/>
          <w:b/>
          <w:sz w:val="28"/>
          <w:szCs w:val="28"/>
        </w:rPr>
        <w:t>нет</w:t>
      </w:r>
      <w:r w:rsidRPr="001C4AB2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1C4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указать направления профильного обучения </w:t>
      </w:r>
      <w:r w:rsidRPr="001C4AB2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F156E8" w:rsidRDefault="00F156E8" w:rsidP="00F156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C2">
        <w:rPr>
          <w:rFonts w:ascii="Times New Roman" w:eastAsia="Calibri" w:hAnsi="Times New Roman" w:cs="Times New Roman"/>
          <w:b/>
          <w:sz w:val="28"/>
          <w:szCs w:val="28"/>
        </w:rPr>
        <w:t>Историческая сводка</w:t>
      </w:r>
      <w:r w:rsidRPr="00A81CC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71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основана в 1870 году как церковно-приходская. Расположена на территории Ершовского муниципального </w:t>
      </w:r>
      <w:r w:rsidRPr="0071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администрации Аткарского района.. Новое здание сдано в эксплуатацию в 1967 году как типовое здание восьмилетней школы на 240 посадочных мест. </w:t>
      </w:r>
    </w:p>
    <w:p w:rsidR="00F156E8" w:rsidRPr="0071388D" w:rsidRDefault="00F156E8" w:rsidP="00F156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№ 381 о государственная регистрации (перерегистрации) предприятия 07.03.1996 №155 регистрационный номер 2/311а.</w:t>
      </w:r>
    </w:p>
    <w:p w:rsidR="00F156E8" w:rsidRPr="0071388D" w:rsidRDefault="00F156E8" w:rsidP="00F15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88D">
        <w:rPr>
          <w:rFonts w:ascii="Times New Roman" w:eastAsia="Calibri" w:hAnsi="Times New Roman" w:cs="Times New Roman"/>
          <w:sz w:val="28"/>
          <w:szCs w:val="28"/>
        </w:rPr>
        <w:t xml:space="preserve">         28.04.1990г. Реорганизация районного и городского Советов народных депутатов и организацией нового городского отдела народного образования. Марфинская   СШ   Аткарскогогороно.</w:t>
      </w:r>
    </w:p>
    <w:p w:rsidR="00F156E8" w:rsidRPr="0071388D" w:rsidRDefault="00F156E8" w:rsidP="00F15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88D">
        <w:rPr>
          <w:rFonts w:ascii="Times New Roman" w:eastAsia="Calibri" w:hAnsi="Times New Roman" w:cs="Times New Roman"/>
          <w:sz w:val="28"/>
          <w:szCs w:val="28"/>
        </w:rPr>
        <w:t xml:space="preserve">       03.02.1997г. Реорганизация отдела образования  и формирование Управления общего образования администрация Аткарского муниципального образования. Марфинская средняя школа УОО.  Постановление  администрации   № 82 от 03.02. 1997 год. Решение Аткарского муниципального собрания от 30.01 1997 года.</w:t>
      </w:r>
    </w:p>
    <w:p w:rsidR="00F156E8" w:rsidRPr="0071388D" w:rsidRDefault="00F156E8" w:rsidP="00F15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88D">
        <w:rPr>
          <w:rFonts w:ascii="Times New Roman" w:eastAsia="Calibri" w:hAnsi="Times New Roman" w:cs="Times New Roman"/>
          <w:sz w:val="28"/>
          <w:szCs w:val="28"/>
        </w:rPr>
        <w:t xml:space="preserve">       29.03.1999г. Реструктуризация аппарата управления администрации Аткарского муниципального образования и переименование УОО в отдел общего образования администрации Аткарского муниципального образования Марфинская средняя школа  ООО. Решение муниципального собрания № 145 от 19.03. 1999г.</w:t>
      </w:r>
    </w:p>
    <w:p w:rsidR="00F156E8" w:rsidRPr="0071388D" w:rsidRDefault="00F156E8" w:rsidP="00F15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388D">
        <w:rPr>
          <w:rFonts w:ascii="Times New Roman" w:eastAsia="Calibri" w:hAnsi="Times New Roman" w:cs="Times New Roman"/>
          <w:sz w:val="28"/>
          <w:szCs w:val="28"/>
        </w:rPr>
        <w:t xml:space="preserve">        Отдел общего образования администрации Аткарского муниципального образования переименован 06.03.2006г. в управление  образования  администрации  Аткарского муниципального района. МОУ – СОШ с. Марфино. Постановление Главы Аткарского муниципального района № 180 от 06.03.2006г.</w:t>
      </w:r>
    </w:p>
    <w:p w:rsidR="00F156E8" w:rsidRPr="000A2DD3" w:rsidRDefault="00F156E8" w:rsidP="00F156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C2">
        <w:rPr>
          <w:rFonts w:ascii="Times New Roman" w:hAnsi="Times New Roman" w:cs="Times New Roman"/>
          <w:sz w:val="28"/>
          <w:szCs w:val="28"/>
        </w:rPr>
        <w:t>Постановление администрации Аткарского муниципального района Саратовской области « О создании Муниципального автономного учреждения: Муниципальное общеобразовательное учреждение – средняя общеобразовательная</w:t>
      </w:r>
      <w:r w:rsidRPr="000A2DD3">
        <w:rPr>
          <w:rFonts w:ascii="Times New Roman" w:hAnsi="Times New Roman" w:cs="Times New Roman"/>
          <w:sz w:val="28"/>
          <w:szCs w:val="28"/>
        </w:rPr>
        <w:t xml:space="preserve"> школа села МарфиноАткарского района Саратовской области путем изменения типа существующего Муниципального общеобразовательного учреждения – средней общеобразовательной школы села МарфиноАткарского района Саратовской области» от 07.12.2016 года №1294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E8" w:rsidRDefault="00F156E8" w:rsidP="00F156E8">
      <w:pPr>
        <w:rPr>
          <w:rFonts w:ascii="Times New Roman" w:eastAsia="Calibri" w:hAnsi="Times New Roman" w:cs="Times New Roman"/>
          <w:sz w:val="28"/>
          <w:szCs w:val="28"/>
        </w:rPr>
      </w:pPr>
      <w:r w:rsidRPr="000A2DD3">
        <w:rPr>
          <w:rFonts w:ascii="Times New Roman" w:hAnsi="Times New Roman" w:cs="Times New Roman"/>
          <w:sz w:val="28"/>
          <w:szCs w:val="28"/>
        </w:rPr>
        <w:t>МОУ-СОШ с.Марфино имеет структурное подразделение-детский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постройка 1970 г.</w:t>
      </w:r>
      <w:r w:rsidRPr="000A2DD3">
        <w:rPr>
          <w:rFonts w:ascii="Times New Roman" w:hAnsi="Times New Roman" w:cs="Times New Roman"/>
          <w:sz w:val="28"/>
          <w:szCs w:val="28"/>
        </w:rPr>
        <w:t xml:space="preserve">. Структурное подразделение – детский сад не является юридическим лицом, осуществляет свою деятельность на основании Устава МОУ-СОШ с.Марфино, а также положения о нем, утвержденного директором школы. Структурное подразделение создано на основании Постановления администрации Аткарского муниципального района Саратовской области от 15.11.2011 г. № 1295. </w:t>
      </w:r>
      <w:r w:rsidRPr="000A2DD3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 w:rsidRPr="000A2D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краткие сведения:год </w:t>
      </w:r>
      <w:r w:rsidRPr="000A2DD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основания, переименования, статусы ОО, победы в конкурсах, выдающиеся ученики, выпускники и работники школы)</w:t>
      </w:r>
    </w:p>
    <w:p w:rsidR="00F156E8" w:rsidRPr="0071388D" w:rsidRDefault="00F156E8" w:rsidP="00F156E8">
      <w:pPr>
        <w:rPr>
          <w:rFonts w:ascii="Times New Roman" w:eastAsia="Calibri" w:hAnsi="Times New Roman" w:cs="Times New Roman"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 xml:space="preserve">ОГРН: 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1026401374955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 xml:space="preserve">ИНН: 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6438901352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 xml:space="preserve">КПП: 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643801001</w:t>
      </w:r>
      <w:r w:rsidRPr="001C4AB2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Реквизиты лицензии на право ведения образовательной деятельности: (</w:t>
      </w:r>
      <w:r w:rsidRPr="001C4AB2">
        <w:rPr>
          <w:rFonts w:ascii="Times New Roman" w:eastAsia="Calibri" w:hAnsi="Times New Roman" w:cs="Times New Roman"/>
          <w:sz w:val="24"/>
          <w:szCs w:val="24"/>
        </w:rPr>
        <w:t>заполнить таблицу</w:t>
      </w:r>
      <w:r w:rsidRPr="001C4AB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1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156E8" w:rsidRPr="001C4AB2" w:rsidTr="00E762E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регистр.номер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156E8" w:rsidRPr="002340AA" w:rsidTr="00E762E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64 ЛО1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0002941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3176 от 11.01.2017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бессрочно</w:t>
            </w:r>
          </w:p>
        </w:tc>
      </w:tr>
    </w:tbl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6E8" w:rsidRPr="001C4AB2" w:rsidRDefault="00F156E8" w:rsidP="00F156E8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Реквизиты свидетельства о государственной аккредитации ОО: (</w:t>
      </w:r>
      <w:r w:rsidRPr="001C4AB2">
        <w:rPr>
          <w:rFonts w:ascii="Times New Roman" w:eastAsia="Calibri" w:hAnsi="Times New Roman" w:cs="Times New Roman"/>
          <w:sz w:val="24"/>
          <w:szCs w:val="24"/>
        </w:rPr>
        <w:t>зап. табл.</w:t>
      </w:r>
      <w:r w:rsidRPr="001C4AB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1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F156E8" w:rsidRPr="001C4AB2" w:rsidTr="00E762E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i/>
                <w:sz w:val="24"/>
                <w:szCs w:val="24"/>
              </w:rPr>
            </w:pPr>
            <w:r w:rsidRPr="001C4AB2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i/>
                <w:sz w:val="24"/>
                <w:szCs w:val="24"/>
              </w:rPr>
            </w:pPr>
            <w:r w:rsidRPr="001C4AB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i/>
                <w:sz w:val="24"/>
                <w:szCs w:val="24"/>
              </w:rPr>
            </w:pPr>
            <w:r w:rsidRPr="001C4AB2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i/>
                <w:sz w:val="24"/>
                <w:szCs w:val="24"/>
              </w:rPr>
            </w:pPr>
            <w:r w:rsidRPr="001C4AB2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i/>
                <w:sz w:val="24"/>
                <w:szCs w:val="24"/>
              </w:rPr>
            </w:pPr>
            <w:r w:rsidRPr="001C4AB2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156E8" w:rsidRPr="002340AA" w:rsidTr="00E762E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64 АО1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0000312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568 от 14.02.2014 г.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14.02.2026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2340AA" w:rsidRDefault="00F156E8" w:rsidP="00E762E5">
            <w:pPr>
              <w:jc w:val="center"/>
              <w:rPr>
                <w:sz w:val="24"/>
                <w:szCs w:val="24"/>
              </w:rPr>
            </w:pPr>
            <w:r w:rsidRPr="002340AA">
              <w:rPr>
                <w:sz w:val="24"/>
                <w:szCs w:val="24"/>
              </w:rPr>
              <w:t>очная</w:t>
            </w:r>
          </w:p>
        </w:tc>
      </w:tr>
    </w:tbl>
    <w:p w:rsidR="00F156E8" w:rsidRPr="001C4AB2" w:rsidRDefault="00F156E8" w:rsidP="00F156E8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6E8" w:rsidRPr="001C4AB2" w:rsidRDefault="00F156E8" w:rsidP="00F156E8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1C4AB2">
        <w:rPr>
          <w:rFonts w:ascii="Times New Roman" w:eastAsia="Calibri" w:hAnsi="Times New Roman" w:cs="Times New Roman"/>
          <w:b/>
          <w:sz w:val="28"/>
          <w:szCs w:val="28"/>
        </w:rPr>
        <w:t>Образовательные программы в соответствии с лицензией и свидетельством об аккредитации: (</w:t>
      </w:r>
      <w:r w:rsidRPr="001C4AB2">
        <w:rPr>
          <w:rFonts w:ascii="Times New Roman" w:eastAsia="Calibri" w:hAnsi="Times New Roman" w:cs="Times New Roman"/>
          <w:sz w:val="24"/>
          <w:szCs w:val="24"/>
        </w:rPr>
        <w:t>заполнить таблицу</w:t>
      </w:r>
      <w:r w:rsidRPr="001C4AB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1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F156E8" w:rsidRPr="001C4AB2" w:rsidTr="00E762E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1C4AB2" w:rsidRDefault="00F156E8" w:rsidP="00E762E5">
            <w:pPr>
              <w:jc w:val="center"/>
              <w:rPr>
                <w:b/>
                <w:sz w:val="24"/>
                <w:szCs w:val="24"/>
              </w:rPr>
            </w:pPr>
            <w:r w:rsidRPr="001C4AB2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156E8" w:rsidRPr="00A44046" w:rsidTr="00E762E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4727D8" w:rsidRDefault="00F156E8" w:rsidP="00E762E5">
            <w:pPr>
              <w:jc w:val="center"/>
              <w:rPr>
                <w:sz w:val="24"/>
                <w:szCs w:val="24"/>
              </w:rPr>
            </w:pPr>
            <w:r w:rsidRPr="004727D8">
              <w:rPr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F156E8" w:rsidRPr="00A44046" w:rsidTr="00E762E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F156E8" w:rsidRPr="00A44046" w:rsidTr="00E762E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F156E8" w:rsidRPr="00A44046" w:rsidTr="00E762E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 w:rsidRPr="00A44046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6E8" w:rsidRPr="00A44046" w:rsidRDefault="00F156E8" w:rsidP="00E7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</w:tbl>
    <w:p w:rsidR="00F156E8" w:rsidRPr="001C4AB2" w:rsidRDefault="00F156E8" w:rsidP="00F156E8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D91" w:rsidRDefault="00F30D91"/>
    <w:p w:rsidR="00F30D91" w:rsidRDefault="00F30D91"/>
    <w:p w:rsidR="00F30D91" w:rsidRDefault="00F30D91"/>
    <w:p w:rsidR="00F30D91" w:rsidRDefault="00F30D91"/>
    <w:p w:rsidR="00F30D91" w:rsidRDefault="00F30D91"/>
    <w:p w:rsidR="00F30D91" w:rsidRDefault="00F30D91"/>
    <w:sectPr w:rsidR="00F30D91" w:rsidSect="0030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DE" w:rsidRDefault="001D17DE" w:rsidP="00F30D91">
      <w:pPr>
        <w:spacing w:after="0" w:line="240" w:lineRule="auto"/>
      </w:pPr>
      <w:r>
        <w:separator/>
      </w:r>
    </w:p>
  </w:endnote>
  <w:endnote w:type="continuationSeparator" w:id="1">
    <w:p w:rsidR="001D17DE" w:rsidRDefault="001D17DE" w:rsidP="00F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DE" w:rsidRDefault="001D17DE" w:rsidP="00F30D91">
      <w:pPr>
        <w:spacing w:after="0" w:line="240" w:lineRule="auto"/>
      </w:pPr>
      <w:r>
        <w:separator/>
      </w:r>
    </w:p>
  </w:footnote>
  <w:footnote w:type="continuationSeparator" w:id="1">
    <w:p w:rsidR="001D17DE" w:rsidRDefault="001D17DE" w:rsidP="00F3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2DD"/>
    <w:multiLevelType w:val="hybridMultilevel"/>
    <w:tmpl w:val="4F480270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0BC"/>
    <w:multiLevelType w:val="hybridMultilevel"/>
    <w:tmpl w:val="8D209F1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4642A6"/>
    <w:multiLevelType w:val="hybridMultilevel"/>
    <w:tmpl w:val="4D02B40E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B8402A"/>
    <w:multiLevelType w:val="hybridMultilevel"/>
    <w:tmpl w:val="B6E029F4"/>
    <w:lvl w:ilvl="0" w:tplc="BC046A26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A07525"/>
    <w:multiLevelType w:val="hybridMultilevel"/>
    <w:tmpl w:val="AC84C22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80231B"/>
    <w:multiLevelType w:val="hybridMultilevel"/>
    <w:tmpl w:val="0E52A8B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443592"/>
    <w:multiLevelType w:val="hybridMultilevel"/>
    <w:tmpl w:val="DD48A560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042399C"/>
    <w:multiLevelType w:val="hybridMultilevel"/>
    <w:tmpl w:val="9B7415E2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3286A41"/>
    <w:multiLevelType w:val="hybridMultilevel"/>
    <w:tmpl w:val="1B5A96DE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45C0DDC"/>
    <w:multiLevelType w:val="hybridMultilevel"/>
    <w:tmpl w:val="CB10CB0C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A193324"/>
    <w:multiLevelType w:val="hybridMultilevel"/>
    <w:tmpl w:val="61D46D54"/>
    <w:lvl w:ilvl="0" w:tplc="2FB23F6C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>
    <w:nsid w:val="5FB91177"/>
    <w:multiLevelType w:val="hybridMultilevel"/>
    <w:tmpl w:val="4C28071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76B3D87"/>
    <w:multiLevelType w:val="hybridMultilevel"/>
    <w:tmpl w:val="4B52F7D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A25B9C"/>
    <w:multiLevelType w:val="hybridMultilevel"/>
    <w:tmpl w:val="55AAC424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A4E"/>
    <w:rsid w:val="00035936"/>
    <w:rsid w:val="001C4AB2"/>
    <w:rsid w:val="001D17DE"/>
    <w:rsid w:val="003010C5"/>
    <w:rsid w:val="003126CE"/>
    <w:rsid w:val="00313A94"/>
    <w:rsid w:val="00336712"/>
    <w:rsid w:val="005E0A4E"/>
    <w:rsid w:val="00672007"/>
    <w:rsid w:val="006D27EE"/>
    <w:rsid w:val="007352C9"/>
    <w:rsid w:val="008A194E"/>
    <w:rsid w:val="00962BF4"/>
    <w:rsid w:val="00AC4BA1"/>
    <w:rsid w:val="00B61ED8"/>
    <w:rsid w:val="00C55212"/>
    <w:rsid w:val="00D4305C"/>
    <w:rsid w:val="00E6734B"/>
    <w:rsid w:val="00EA1079"/>
    <w:rsid w:val="00EF6DB5"/>
    <w:rsid w:val="00F156E8"/>
    <w:rsid w:val="00F3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4AB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0D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0D91"/>
    <w:rPr>
      <w:sz w:val="20"/>
      <w:szCs w:val="20"/>
    </w:rPr>
  </w:style>
  <w:style w:type="character" w:styleId="a6">
    <w:name w:val="footnote reference"/>
    <w:uiPriority w:val="99"/>
    <w:unhideWhenUsed/>
    <w:rsid w:val="00F30D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D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4AB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30D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0D91"/>
    <w:rPr>
      <w:sz w:val="20"/>
      <w:szCs w:val="20"/>
    </w:rPr>
  </w:style>
  <w:style w:type="character" w:styleId="a6">
    <w:name w:val="footnote reference"/>
    <w:uiPriority w:val="99"/>
    <w:unhideWhenUsed/>
    <w:rsid w:val="00F30D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D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Н.А.Корнева</cp:lastModifiedBy>
  <cp:revision>7</cp:revision>
  <cp:lastPrinted>2017-03-24T16:09:00Z</cp:lastPrinted>
  <dcterms:created xsi:type="dcterms:W3CDTF">2017-03-24T15:35:00Z</dcterms:created>
  <dcterms:modified xsi:type="dcterms:W3CDTF">2017-03-27T11:00:00Z</dcterms:modified>
</cp:coreProperties>
</file>