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43" w:rsidRPr="00631E0B" w:rsidRDefault="00F47443" w:rsidP="00913657">
      <w:pPr>
        <w:rPr>
          <w:b/>
        </w:rPr>
      </w:pPr>
    </w:p>
    <w:p w:rsidR="00AF772C" w:rsidRDefault="00913657" w:rsidP="00330A62">
      <w:pPr>
        <w:jc w:val="center"/>
      </w:pPr>
      <w:r w:rsidRPr="00AA2512">
        <w:rPr>
          <w:b/>
        </w:rPr>
        <w:t>Визитная карточка:</w:t>
      </w:r>
      <w:r>
        <w:t xml:space="preserve"> </w:t>
      </w:r>
      <w:r w:rsidR="00631E0B">
        <w:rPr>
          <w:u w:val="single"/>
        </w:rPr>
        <w:t>201023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631E0B">
        <w:rPr>
          <w:szCs w:val="28"/>
        </w:rPr>
        <w:t xml:space="preserve">Муниципальное бюджетное общеобразовательное учреждение средняя общеобразовательная школа №2 с. Александров-Гай  </w:t>
      </w:r>
      <w:proofErr w:type="spellStart"/>
      <w:r w:rsidR="00631E0B">
        <w:rPr>
          <w:szCs w:val="28"/>
        </w:rPr>
        <w:t>Александрово-Гайского</w:t>
      </w:r>
      <w:proofErr w:type="spellEnd"/>
      <w:r w:rsidR="00631E0B">
        <w:rPr>
          <w:szCs w:val="28"/>
        </w:rPr>
        <w:t xml:space="preserve"> муниципального района</w:t>
      </w:r>
      <w:r w:rsidR="00332F31">
        <w:rPr>
          <w:szCs w:val="28"/>
        </w:rPr>
        <w:t xml:space="preserve"> </w:t>
      </w:r>
      <w:r w:rsidR="002E52FA">
        <w:rPr>
          <w:szCs w:val="28"/>
        </w:rPr>
        <w:t>С</w:t>
      </w:r>
      <w:r w:rsidR="00332F31">
        <w:rPr>
          <w:szCs w:val="28"/>
        </w:rPr>
        <w:t>аратовской области.</w:t>
      </w:r>
    </w:p>
    <w:p w:rsidR="00631E0B" w:rsidRDefault="00913657" w:rsidP="00913657">
      <w:pPr>
        <w:rPr>
          <w:b/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631E0B" w:rsidRPr="00631E0B">
        <w:rPr>
          <w:szCs w:val="28"/>
        </w:rPr>
        <w:t xml:space="preserve"> </w:t>
      </w:r>
      <w:r w:rsidR="00631E0B" w:rsidRPr="00B03B6D">
        <w:rPr>
          <w:rFonts w:eastAsia="Calibri" w:cs="Times New Roman"/>
          <w:szCs w:val="28"/>
        </w:rPr>
        <w:t xml:space="preserve">Администрация </w:t>
      </w:r>
      <w:proofErr w:type="spellStart"/>
      <w:r w:rsidR="00631E0B" w:rsidRPr="00B03B6D">
        <w:rPr>
          <w:rFonts w:eastAsia="Calibri" w:cs="Times New Roman"/>
          <w:szCs w:val="28"/>
        </w:rPr>
        <w:t>Александрово-Гайского</w:t>
      </w:r>
      <w:proofErr w:type="spellEnd"/>
      <w:r w:rsidR="00631E0B" w:rsidRPr="00B03B6D">
        <w:rPr>
          <w:rFonts w:eastAsia="Calibri" w:cs="Times New Roman"/>
          <w:szCs w:val="28"/>
        </w:rPr>
        <w:t xml:space="preserve"> муниципального района Саратовской области</w:t>
      </w:r>
      <w:r w:rsidR="00631E0B">
        <w:rPr>
          <w:b/>
          <w:sz w:val="24"/>
          <w:szCs w:val="24"/>
        </w:rPr>
        <w:t xml:space="preserve"> 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631E0B" w:rsidP="00CF6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F608B"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10594B" w:rsidRDefault="00CF608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2594" w:type="dxa"/>
          </w:tcPr>
          <w:p w:rsidR="0010594B" w:rsidRDefault="00631E0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дней, в 1 классе-5 дней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631E0B" w:rsidP="00CF60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F608B"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10594B" w:rsidRDefault="00CF608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2594" w:type="dxa"/>
          </w:tcPr>
          <w:p w:rsidR="0010594B" w:rsidRDefault="00631E0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дней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631E0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10594B" w:rsidRDefault="00631E0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594" w:type="dxa"/>
          </w:tcPr>
          <w:p w:rsidR="0010594B" w:rsidRDefault="00631E0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дней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631E0B" w:rsidRPr="00B03B6D" w:rsidRDefault="00AA2512" w:rsidP="00631E0B">
      <w:pPr>
        <w:spacing w:line="300" w:lineRule="auto"/>
        <w:rPr>
          <w:rFonts w:eastAsia="Calibri" w:cs="Times New Roman"/>
          <w:szCs w:val="28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="00631E0B">
        <w:rPr>
          <w:szCs w:val="28"/>
        </w:rPr>
        <w:t>в</w:t>
      </w:r>
      <w:r w:rsidR="00631E0B" w:rsidRPr="00B03B6D">
        <w:rPr>
          <w:rFonts w:eastAsia="Calibri" w:cs="Times New Roman"/>
          <w:szCs w:val="28"/>
        </w:rPr>
        <w:t>сего учителей:  3</w:t>
      </w:r>
      <w:r w:rsidR="00CF608B">
        <w:rPr>
          <w:szCs w:val="28"/>
        </w:rPr>
        <w:t xml:space="preserve">7, </w:t>
      </w:r>
    </w:p>
    <w:p w:rsidR="00631E0B" w:rsidRPr="00B03B6D" w:rsidRDefault="00631E0B" w:rsidP="00631E0B">
      <w:pPr>
        <w:spacing w:line="300" w:lineRule="auto"/>
        <w:rPr>
          <w:rFonts w:eastAsia="Calibri" w:cs="Times New Roman"/>
          <w:szCs w:val="28"/>
        </w:rPr>
      </w:pPr>
      <w:r w:rsidRPr="00B03B6D">
        <w:rPr>
          <w:rFonts w:eastAsia="Calibri" w:cs="Times New Roman"/>
          <w:szCs w:val="28"/>
        </w:rPr>
        <w:t>Высшая категория -</w:t>
      </w:r>
      <w:r w:rsidR="00CF608B">
        <w:rPr>
          <w:szCs w:val="28"/>
        </w:rPr>
        <w:t xml:space="preserve">9 </w:t>
      </w:r>
      <w:r w:rsidRPr="00B03B6D">
        <w:rPr>
          <w:rFonts w:eastAsia="Calibri" w:cs="Times New Roman"/>
          <w:szCs w:val="28"/>
        </w:rPr>
        <w:t>человек</w:t>
      </w:r>
    </w:p>
    <w:p w:rsidR="00631E0B" w:rsidRPr="00B03B6D" w:rsidRDefault="00631E0B" w:rsidP="00631E0B">
      <w:pPr>
        <w:spacing w:line="300" w:lineRule="auto"/>
        <w:rPr>
          <w:rFonts w:eastAsia="Calibri" w:cs="Times New Roman"/>
          <w:szCs w:val="28"/>
        </w:rPr>
      </w:pPr>
      <w:r w:rsidRPr="00B03B6D">
        <w:rPr>
          <w:rFonts w:eastAsia="Calibri" w:cs="Times New Roman"/>
          <w:szCs w:val="28"/>
        </w:rPr>
        <w:t>Первая категория -</w:t>
      </w:r>
      <w:r w:rsidR="00CF608B">
        <w:rPr>
          <w:szCs w:val="28"/>
        </w:rPr>
        <w:t>24</w:t>
      </w:r>
    </w:p>
    <w:p w:rsidR="00CF608B" w:rsidRDefault="00CF608B" w:rsidP="00CF608B">
      <w:pPr>
        <w:rPr>
          <w:szCs w:val="28"/>
        </w:rPr>
      </w:pPr>
      <w:r>
        <w:rPr>
          <w:szCs w:val="28"/>
        </w:rPr>
        <w:t>З</w:t>
      </w:r>
      <w:r w:rsidR="00631E0B" w:rsidRPr="00B03B6D">
        <w:rPr>
          <w:rFonts w:eastAsia="Calibri" w:cs="Times New Roman"/>
          <w:szCs w:val="28"/>
        </w:rPr>
        <w:t>нак «Почетный работник общего образования Российской Федерации»-1</w:t>
      </w:r>
      <w:r>
        <w:rPr>
          <w:szCs w:val="28"/>
        </w:rPr>
        <w:t>1</w:t>
      </w:r>
      <w:r w:rsidR="00631E0B" w:rsidRPr="00B03B6D">
        <w:rPr>
          <w:rFonts w:eastAsia="Calibri" w:cs="Times New Roman"/>
          <w:szCs w:val="28"/>
        </w:rPr>
        <w:t xml:space="preserve">педагогов, </w:t>
      </w:r>
    </w:p>
    <w:p w:rsidR="00CF608B" w:rsidRDefault="00631E0B" w:rsidP="00CF608B">
      <w:pPr>
        <w:rPr>
          <w:szCs w:val="28"/>
        </w:rPr>
      </w:pPr>
      <w:r w:rsidRPr="00B03B6D">
        <w:rPr>
          <w:rFonts w:eastAsia="Calibri" w:cs="Times New Roman"/>
          <w:szCs w:val="28"/>
        </w:rPr>
        <w:t xml:space="preserve"> «Отличник народного просвещения»-1, </w:t>
      </w:r>
    </w:p>
    <w:p w:rsidR="00AA2512" w:rsidRPr="0010594B" w:rsidRDefault="00631E0B" w:rsidP="00CF608B">
      <w:pPr>
        <w:rPr>
          <w:sz w:val="24"/>
          <w:szCs w:val="24"/>
          <w:u w:val="single"/>
        </w:rPr>
      </w:pPr>
      <w:r w:rsidRPr="00B03B6D">
        <w:rPr>
          <w:rFonts w:eastAsia="Calibri" w:cs="Times New Roman"/>
          <w:szCs w:val="28"/>
        </w:rPr>
        <w:t xml:space="preserve"> </w:t>
      </w:r>
      <w:r w:rsidR="00CF608B">
        <w:rPr>
          <w:szCs w:val="28"/>
        </w:rPr>
        <w:t>Г</w:t>
      </w:r>
      <w:r w:rsidRPr="00B03B6D">
        <w:rPr>
          <w:rFonts w:eastAsia="Calibri" w:cs="Times New Roman"/>
          <w:szCs w:val="28"/>
        </w:rPr>
        <w:t xml:space="preserve">рамота Министерства образования </w:t>
      </w:r>
      <w:proofErr w:type="gramStart"/>
      <w:r w:rsidRPr="00B03B6D">
        <w:rPr>
          <w:rFonts w:eastAsia="Calibri" w:cs="Times New Roman"/>
          <w:szCs w:val="28"/>
        </w:rPr>
        <w:t>Российской</w:t>
      </w:r>
      <w:proofErr w:type="gramEnd"/>
      <w:r w:rsidRPr="00B03B6D">
        <w:rPr>
          <w:rFonts w:eastAsia="Calibri" w:cs="Times New Roman"/>
          <w:szCs w:val="28"/>
        </w:rPr>
        <w:t xml:space="preserve"> Федерации-</w:t>
      </w:r>
      <w:r w:rsidR="00CF608B">
        <w:rPr>
          <w:szCs w:val="28"/>
        </w:rPr>
        <w:t>8</w:t>
      </w:r>
      <w:r w:rsidRPr="00B03B6D">
        <w:rPr>
          <w:rFonts w:eastAsia="Calibri" w:cs="Times New Roman"/>
          <w:szCs w:val="28"/>
        </w:rPr>
        <w:t xml:space="preserve"> человек</w:t>
      </w:r>
      <w:r w:rsidRPr="0010594B">
        <w:rPr>
          <w:sz w:val="24"/>
          <w:szCs w:val="24"/>
          <w:u w:val="single"/>
        </w:rPr>
        <w:t xml:space="preserve"> </w:t>
      </w: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CF608B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7.40</w:t>
            </w:r>
          </w:p>
        </w:tc>
        <w:tc>
          <w:tcPr>
            <w:tcW w:w="872" w:type="pct"/>
          </w:tcPr>
          <w:p w:rsidR="00C83A66" w:rsidRPr="00533DF3" w:rsidRDefault="00C83A66" w:rsidP="00CF608B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CF608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7.40</w:t>
            </w:r>
          </w:p>
        </w:tc>
        <w:tc>
          <w:tcPr>
            <w:tcW w:w="872" w:type="pct"/>
          </w:tcPr>
          <w:p w:rsidR="00C83A66" w:rsidRPr="00533DF3" w:rsidRDefault="007E64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CF608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минут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CF608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8.00-13.30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CF608B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8.00-11.45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CF608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C83A66" w:rsidRPr="00533DF3" w:rsidRDefault="00330A62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CF608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14.00-18.00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330A62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11.30-15.30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Pr="00533DF3" w:rsidRDefault="00330A62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16.00</w:t>
            </w:r>
          </w:p>
        </w:tc>
        <w:tc>
          <w:tcPr>
            <w:tcW w:w="872" w:type="pct"/>
          </w:tcPr>
          <w:p w:rsidR="00C83A66" w:rsidRPr="00330A62" w:rsidRDefault="00330A62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330A62">
              <w:rPr>
                <w:sz w:val="26"/>
                <w:szCs w:val="26"/>
              </w:rPr>
              <w:t>1-2 часа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330A62" w:rsidP="00330A62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10.00-10.30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330A62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8.30-15.00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330A62" w:rsidRPr="00B03B6D" w:rsidRDefault="005C04B5" w:rsidP="00330A62">
      <w:pPr>
        <w:spacing w:line="300" w:lineRule="auto"/>
        <w:rPr>
          <w:rFonts w:eastAsia="Calibri" w:cs="Times New Roman"/>
          <w:szCs w:val="28"/>
        </w:rPr>
      </w:pPr>
      <w:r>
        <w:rPr>
          <w:b/>
          <w:szCs w:val="28"/>
        </w:rPr>
        <w:lastRenderedPageBreak/>
        <w:t xml:space="preserve">Реализация профильного обучения: </w:t>
      </w:r>
      <w:r w:rsidR="00330A62" w:rsidRPr="00B03B6D">
        <w:rPr>
          <w:rFonts w:eastAsia="Calibri" w:cs="Times New Roman"/>
          <w:szCs w:val="28"/>
        </w:rPr>
        <w:t>химико-биологический профиль, историко-правовой, физико-математический.</w:t>
      </w:r>
    </w:p>
    <w:p w:rsidR="0010594B" w:rsidRDefault="0010594B" w:rsidP="005C04B5">
      <w:pPr>
        <w:ind w:left="-142"/>
        <w:rPr>
          <w:szCs w:val="28"/>
        </w:rPr>
      </w:pPr>
    </w:p>
    <w:p w:rsidR="00330A62" w:rsidRDefault="0007568C" w:rsidP="00330A62">
      <w:pPr>
        <w:spacing w:line="300" w:lineRule="auto"/>
        <w:rPr>
          <w:b/>
          <w:szCs w:val="28"/>
        </w:rPr>
      </w:pPr>
      <w:r w:rsidRPr="0007568C">
        <w:rPr>
          <w:b/>
          <w:szCs w:val="28"/>
        </w:rPr>
        <w:t>Историческая сводка</w:t>
      </w:r>
      <w:r w:rsidR="00330A62">
        <w:rPr>
          <w:b/>
          <w:szCs w:val="28"/>
        </w:rPr>
        <w:t>:</w:t>
      </w:r>
    </w:p>
    <w:p w:rsidR="00330A62" w:rsidRPr="00B03B6D" w:rsidRDefault="00330A62" w:rsidP="00330A62">
      <w:pPr>
        <w:spacing w:line="300" w:lineRule="auto"/>
        <w:rPr>
          <w:rFonts w:eastAsia="Calibri" w:cs="Times New Roman"/>
          <w:szCs w:val="28"/>
        </w:rPr>
      </w:pPr>
      <w:r w:rsidRPr="00330A62">
        <w:rPr>
          <w:szCs w:val="28"/>
        </w:rPr>
        <w:t xml:space="preserve"> </w:t>
      </w:r>
      <w:r w:rsidRPr="00B03B6D">
        <w:rPr>
          <w:rFonts w:eastAsia="Calibri" w:cs="Times New Roman"/>
          <w:szCs w:val="28"/>
        </w:rPr>
        <w:t xml:space="preserve">31.08.1976 </w:t>
      </w:r>
      <w:proofErr w:type="gramStart"/>
      <w:r w:rsidRPr="00B03B6D">
        <w:rPr>
          <w:rFonts w:eastAsia="Calibri" w:cs="Times New Roman"/>
          <w:szCs w:val="28"/>
        </w:rPr>
        <w:t>г-</w:t>
      </w:r>
      <w:proofErr w:type="gramEnd"/>
      <w:r w:rsidRPr="00B03B6D">
        <w:rPr>
          <w:rFonts w:eastAsia="Calibri" w:cs="Times New Roman"/>
          <w:szCs w:val="28"/>
        </w:rPr>
        <w:t xml:space="preserve"> открыта Пристанционная средняя школа</w:t>
      </w:r>
    </w:p>
    <w:p w:rsidR="00330A62" w:rsidRPr="00B03B6D" w:rsidRDefault="00330A62" w:rsidP="00330A62">
      <w:pPr>
        <w:spacing w:line="300" w:lineRule="auto"/>
        <w:rPr>
          <w:rFonts w:eastAsia="Calibri" w:cs="Times New Roman"/>
          <w:szCs w:val="28"/>
        </w:rPr>
      </w:pPr>
      <w:r w:rsidRPr="00B03B6D">
        <w:rPr>
          <w:rFonts w:eastAsia="Calibri" w:cs="Times New Roman"/>
          <w:szCs w:val="28"/>
        </w:rPr>
        <w:t xml:space="preserve">15.08.1979г </w:t>
      </w:r>
      <w:proofErr w:type="gramStart"/>
      <w:r w:rsidRPr="00B03B6D">
        <w:rPr>
          <w:rFonts w:eastAsia="Calibri" w:cs="Times New Roman"/>
          <w:szCs w:val="28"/>
        </w:rPr>
        <w:t>–п</w:t>
      </w:r>
      <w:proofErr w:type="gramEnd"/>
      <w:r w:rsidRPr="00B03B6D">
        <w:rPr>
          <w:rFonts w:eastAsia="Calibri" w:cs="Times New Roman"/>
          <w:szCs w:val="28"/>
        </w:rPr>
        <w:t xml:space="preserve">ереименована в </w:t>
      </w:r>
      <w:proofErr w:type="spellStart"/>
      <w:r w:rsidRPr="00B03B6D">
        <w:rPr>
          <w:rFonts w:eastAsia="Calibri" w:cs="Times New Roman"/>
          <w:szCs w:val="28"/>
        </w:rPr>
        <w:t>Александрово-Гайскую</w:t>
      </w:r>
      <w:proofErr w:type="spellEnd"/>
      <w:r w:rsidRPr="00B03B6D">
        <w:rPr>
          <w:rFonts w:eastAsia="Calibri" w:cs="Times New Roman"/>
          <w:szCs w:val="28"/>
        </w:rPr>
        <w:t xml:space="preserve"> среднюю школу №2</w:t>
      </w:r>
    </w:p>
    <w:p w:rsidR="00330A62" w:rsidRPr="00B03B6D" w:rsidRDefault="00330A62" w:rsidP="00330A62">
      <w:pPr>
        <w:spacing w:line="300" w:lineRule="auto"/>
        <w:rPr>
          <w:rFonts w:eastAsia="Calibri" w:cs="Times New Roman"/>
          <w:szCs w:val="28"/>
        </w:rPr>
      </w:pPr>
      <w:r w:rsidRPr="00B03B6D">
        <w:rPr>
          <w:rFonts w:eastAsia="Calibri" w:cs="Times New Roman"/>
          <w:szCs w:val="28"/>
        </w:rPr>
        <w:t xml:space="preserve">05.09.1996 </w:t>
      </w:r>
      <w:proofErr w:type="gramStart"/>
      <w:r w:rsidRPr="00B03B6D">
        <w:rPr>
          <w:rFonts w:eastAsia="Calibri" w:cs="Times New Roman"/>
          <w:szCs w:val="28"/>
        </w:rPr>
        <w:t>г-</w:t>
      </w:r>
      <w:proofErr w:type="gramEnd"/>
      <w:r w:rsidRPr="00B03B6D">
        <w:rPr>
          <w:rFonts w:eastAsia="Calibri" w:cs="Times New Roman"/>
          <w:szCs w:val="28"/>
        </w:rPr>
        <w:t xml:space="preserve"> переименована в </w:t>
      </w:r>
      <w:proofErr w:type="spellStart"/>
      <w:r w:rsidRPr="00B03B6D">
        <w:rPr>
          <w:rFonts w:eastAsia="Calibri" w:cs="Times New Roman"/>
          <w:szCs w:val="28"/>
        </w:rPr>
        <w:t>Александрово-Гайскую</w:t>
      </w:r>
      <w:proofErr w:type="spellEnd"/>
      <w:r w:rsidRPr="00B03B6D">
        <w:rPr>
          <w:rFonts w:eastAsia="Calibri" w:cs="Times New Roman"/>
          <w:szCs w:val="28"/>
        </w:rPr>
        <w:t xml:space="preserve"> муниципальную среднюю общеобразовательную школу  № 2</w:t>
      </w:r>
    </w:p>
    <w:p w:rsidR="00330A62" w:rsidRDefault="00330A62" w:rsidP="00330A62">
      <w:pPr>
        <w:spacing w:line="300" w:lineRule="auto"/>
        <w:rPr>
          <w:szCs w:val="28"/>
        </w:rPr>
      </w:pPr>
      <w:r w:rsidRPr="00B03B6D">
        <w:rPr>
          <w:rFonts w:eastAsia="Calibri" w:cs="Times New Roman"/>
          <w:szCs w:val="28"/>
        </w:rPr>
        <w:t xml:space="preserve">27.09.2011 </w:t>
      </w:r>
      <w:proofErr w:type="gramStart"/>
      <w:r w:rsidRPr="00B03B6D">
        <w:rPr>
          <w:rFonts w:eastAsia="Calibri" w:cs="Times New Roman"/>
          <w:szCs w:val="28"/>
        </w:rPr>
        <w:t>г-</w:t>
      </w:r>
      <w:proofErr w:type="gramEnd"/>
      <w:r w:rsidRPr="00B03B6D">
        <w:rPr>
          <w:rFonts w:eastAsia="Calibri" w:cs="Times New Roman"/>
          <w:szCs w:val="28"/>
        </w:rPr>
        <w:t xml:space="preserve"> переименована в муниципальное бюджетное общеобразовательное учреждение среднюю общеобразовательную школу №2 с. Александров-Гай </w:t>
      </w:r>
      <w:proofErr w:type="spellStart"/>
      <w:r w:rsidRPr="00B03B6D">
        <w:rPr>
          <w:rFonts w:eastAsia="Calibri" w:cs="Times New Roman"/>
          <w:szCs w:val="28"/>
        </w:rPr>
        <w:t>Александрово-Гайского</w:t>
      </w:r>
      <w:proofErr w:type="spellEnd"/>
      <w:r w:rsidRPr="00B03B6D">
        <w:rPr>
          <w:rFonts w:eastAsia="Calibri" w:cs="Times New Roman"/>
          <w:szCs w:val="28"/>
        </w:rPr>
        <w:t xml:space="preserve"> муниципального района Саратовской области.</w:t>
      </w:r>
    </w:p>
    <w:p w:rsidR="00694AF3" w:rsidRDefault="00694AF3" w:rsidP="00694AF3">
      <w:pPr>
        <w:ind w:left="-900" w:right="459"/>
        <w:jc w:val="center"/>
        <w:rPr>
          <w:rFonts w:cs="Times New Roman"/>
          <w:b/>
          <w:bCs/>
          <w:iCs/>
          <w:szCs w:val="28"/>
        </w:rPr>
      </w:pPr>
      <w:r>
        <w:rPr>
          <w:rFonts w:cs="Times New Roman"/>
          <w:b/>
          <w:bCs/>
          <w:iCs/>
          <w:szCs w:val="28"/>
        </w:rPr>
        <w:t>Достижения</w:t>
      </w:r>
    </w:p>
    <w:p w:rsidR="00694AF3" w:rsidRPr="00694AF3" w:rsidRDefault="00694AF3" w:rsidP="00694AF3">
      <w:pPr>
        <w:ind w:right="459"/>
        <w:jc w:val="both"/>
        <w:rPr>
          <w:rFonts w:cs="Times New Roman"/>
          <w:b/>
          <w:bCs/>
          <w:iCs/>
          <w:szCs w:val="28"/>
        </w:rPr>
      </w:pPr>
      <w:r>
        <w:rPr>
          <w:rFonts w:cs="Times New Roman"/>
          <w:bCs/>
          <w:iCs/>
          <w:szCs w:val="28"/>
        </w:rPr>
        <w:t xml:space="preserve">   </w:t>
      </w:r>
      <w:r w:rsidRPr="00181899">
        <w:rPr>
          <w:rFonts w:cs="Times New Roman"/>
          <w:bCs/>
          <w:iCs/>
          <w:szCs w:val="28"/>
        </w:rPr>
        <w:t xml:space="preserve">2000 г. - </w:t>
      </w:r>
      <w:r w:rsidRPr="00181899">
        <w:rPr>
          <w:rFonts w:cs="Times New Roman"/>
          <w:bCs/>
          <w:iCs/>
          <w:szCs w:val="28"/>
          <w:lang w:val="en-US"/>
        </w:rPr>
        <w:t>I</w:t>
      </w:r>
      <w:r w:rsidRPr="00181899">
        <w:rPr>
          <w:rFonts w:cs="Times New Roman"/>
          <w:bCs/>
          <w:iCs/>
          <w:szCs w:val="28"/>
        </w:rPr>
        <w:t xml:space="preserve"> место в конкурсе « Сам</w:t>
      </w:r>
      <w:r>
        <w:rPr>
          <w:rFonts w:cs="Times New Roman"/>
          <w:bCs/>
          <w:iCs/>
          <w:szCs w:val="28"/>
        </w:rPr>
        <w:t xml:space="preserve">ый классный  </w:t>
      </w:r>
      <w:proofErr w:type="spellStart"/>
      <w:proofErr w:type="gramStart"/>
      <w:r>
        <w:rPr>
          <w:rFonts w:cs="Times New Roman"/>
          <w:bCs/>
          <w:iCs/>
          <w:szCs w:val="28"/>
        </w:rPr>
        <w:t>классный</w:t>
      </w:r>
      <w:proofErr w:type="spellEnd"/>
      <w:proofErr w:type="gramEnd"/>
      <w:r>
        <w:rPr>
          <w:rFonts w:cs="Times New Roman"/>
          <w:bCs/>
          <w:iCs/>
          <w:szCs w:val="28"/>
        </w:rPr>
        <w:t>»</w:t>
      </w:r>
      <w:r w:rsidRPr="00181899">
        <w:rPr>
          <w:rFonts w:cs="Times New Roman"/>
          <w:bCs/>
          <w:iCs/>
          <w:szCs w:val="28"/>
        </w:rPr>
        <w:t xml:space="preserve"> ( </w:t>
      </w:r>
      <w:proofErr w:type="spellStart"/>
      <w:r w:rsidRPr="00181899">
        <w:rPr>
          <w:rFonts w:cs="Times New Roman"/>
          <w:bCs/>
          <w:iCs/>
          <w:szCs w:val="28"/>
        </w:rPr>
        <w:t>кл</w:t>
      </w:r>
      <w:proofErr w:type="spellEnd"/>
      <w:r w:rsidRPr="00181899">
        <w:rPr>
          <w:rFonts w:cs="Times New Roman"/>
          <w:bCs/>
          <w:iCs/>
          <w:szCs w:val="28"/>
        </w:rPr>
        <w:t xml:space="preserve">. рук. </w:t>
      </w:r>
      <w:r>
        <w:rPr>
          <w:rFonts w:cs="Times New Roman"/>
          <w:bCs/>
          <w:iCs/>
          <w:szCs w:val="28"/>
        </w:rPr>
        <w:t xml:space="preserve">      </w:t>
      </w:r>
      <w:proofErr w:type="spellStart"/>
      <w:r w:rsidRPr="00181899">
        <w:rPr>
          <w:rFonts w:cs="Times New Roman"/>
          <w:bCs/>
          <w:iCs/>
          <w:szCs w:val="28"/>
        </w:rPr>
        <w:t>Тяпаева</w:t>
      </w:r>
      <w:proofErr w:type="spellEnd"/>
      <w:r w:rsidRPr="00181899">
        <w:rPr>
          <w:rFonts w:cs="Times New Roman"/>
          <w:bCs/>
          <w:iCs/>
          <w:szCs w:val="28"/>
        </w:rPr>
        <w:t xml:space="preserve"> И.А.)  </w:t>
      </w:r>
    </w:p>
    <w:p w:rsidR="00694AF3" w:rsidRDefault="00694AF3" w:rsidP="00694AF3">
      <w:pPr>
        <w:ind w:right="459"/>
        <w:rPr>
          <w:rFonts w:cs="Times New Roman"/>
          <w:bCs/>
          <w:iCs/>
          <w:szCs w:val="28"/>
        </w:rPr>
      </w:pPr>
      <w:r w:rsidRPr="00181899">
        <w:rPr>
          <w:rFonts w:cs="Times New Roman"/>
          <w:bCs/>
          <w:iCs/>
          <w:szCs w:val="28"/>
        </w:rPr>
        <w:t xml:space="preserve">   </w:t>
      </w:r>
      <w:proofErr w:type="gramStart"/>
      <w:r w:rsidRPr="00181899">
        <w:rPr>
          <w:rFonts w:cs="Times New Roman"/>
          <w:bCs/>
          <w:iCs/>
          <w:szCs w:val="28"/>
        </w:rPr>
        <w:t xml:space="preserve">2002-03 г. – </w:t>
      </w:r>
      <w:r w:rsidRPr="00181899">
        <w:rPr>
          <w:rFonts w:cs="Times New Roman"/>
          <w:bCs/>
          <w:iCs/>
          <w:szCs w:val="28"/>
          <w:lang w:val="en-US"/>
        </w:rPr>
        <w:t>I</w:t>
      </w:r>
      <w:r w:rsidRPr="00181899">
        <w:rPr>
          <w:rFonts w:cs="Times New Roman"/>
          <w:bCs/>
          <w:iCs/>
          <w:szCs w:val="28"/>
        </w:rPr>
        <w:t xml:space="preserve"> место в конкурсе «Лучший  ученический</w:t>
      </w:r>
      <w:r>
        <w:rPr>
          <w:rFonts w:cs="Times New Roman"/>
          <w:bCs/>
          <w:iCs/>
          <w:szCs w:val="28"/>
        </w:rPr>
        <w:t xml:space="preserve"> </w:t>
      </w:r>
      <w:r w:rsidRPr="00181899">
        <w:rPr>
          <w:rFonts w:cs="Times New Roman"/>
          <w:bCs/>
          <w:iCs/>
          <w:szCs w:val="28"/>
        </w:rPr>
        <w:t xml:space="preserve"> класс» (</w:t>
      </w:r>
      <w:proofErr w:type="spellStart"/>
      <w:r w:rsidRPr="00181899">
        <w:rPr>
          <w:rFonts w:cs="Times New Roman"/>
          <w:bCs/>
          <w:iCs/>
          <w:szCs w:val="28"/>
        </w:rPr>
        <w:t>кл</w:t>
      </w:r>
      <w:proofErr w:type="spellEnd"/>
      <w:r w:rsidRPr="00181899">
        <w:rPr>
          <w:rFonts w:cs="Times New Roman"/>
          <w:bCs/>
          <w:iCs/>
          <w:szCs w:val="28"/>
        </w:rPr>
        <w:t>. рук.</w:t>
      </w:r>
      <w:proofErr w:type="gramEnd"/>
      <w:r w:rsidRPr="00181899">
        <w:rPr>
          <w:rFonts w:cs="Times New Roman"/>
          <w:bCs/>
          <w:iCs/>
          <w:szCs w:val="28"/>
        </w:rPr>
        <w:t xml:space="preserve"> </w:t>
      </w:r>
      <w:proofErr w:type="spellStart"/>
      <w:r w:rsidRPr="00181899">
        <w:rPr>
          <w:rFonts w:cs="Times New Roman"/>
          <w:bCs/>
          <w:iCs/>
          <w:szCs w:val="28"/>
        </w:rPr>
        <w:t>Тяпаева</w:t>
      </w:r>
      <w:proofErr w:type="spellEnd"/>
      <w:r w:rsidRPr="00181899">
        <w:rPr>
          <w:rFonts w:cs="Times New Roman"/>
          <w:bCs/>
          <w:iCs/>
          <w:szCs w:val="28"/>
        </w:rPr>
        <w:t xml:space="preserve"> И.А.)  </w:t>
      </w:r>
    </w:p>
    <w:p w:rsidR="00694AF3" w:rsidRDefault="00694AF3" w:rsidP="00694AF3">
      <w:pPr>
        <w:ind w:right="459"/>
        <w:rPr>
          <w:rFonts w:cs="Times New Roman"/>
          <w:bCs/>
          <w:iCs/>
          <w:szCs w:val="28"/>
        </w:rPr>
      </w:pPr>
      <w:r w:rsidRPr="00181899">
        <w:rPr>
          <w:rFonts w:cs="Times New Roman"/>
          <w:bCs/>
          <w:iCs/>
          <w:szCs w:val="28"/>
        </w:rPr>
        <w:t xml:space="preserve">2004- 05 г. –  </w:t>
      </w:r>
      <w:r w:rsidRPr="00181899">
        <w:rPr>
          <w:rFonts w:cs="Times New Roman"/>
          <w:bCs/>
          <w:iCs/>
          <w:szCs w:val="28"/>
          <w:lang w:val="en-US"/>
        </w:rPr>
        <w:t>I</w:t>
      </w:r>
      <w:r w:rsidRPr="00181899">
        <w:rPr>
          <w:rFonts w:cs="Times New Roman"/>
          <w:bCs/>
          <w:iCs/>
          <w:szCs w:val="28"/>
        </w:rPr>
        <w:t xml:space="preserve"> место  в  конкурсе «Учитель года» </w:t>
      </w:r>
      <w:proofErr w:type="gramStart"/>
      <w:r w:rsidRPr="00181899">
        <w:rPr>
          <w:rFonts w:cs="Times New Roman"/>
          <w:bCs/>
          <w:iCs/>
          <w:szCs w:val="28"/>
        </w:rPr>
        <w:t xml:space="preserve">( </w:t>
      </w:r>
      <w:proofErr w:type="gramEnd"/>
      <w:r w:rsidRPr="00181899">
        <w:rPr>
          <w:rFonts w:cs="Times New Roman"/>
          <w:bCs/>
          <w:iCs/>
          <w:szCs w:val="28"/>
        </w:rPr>
        <w:t>учитель Рахманова И.В</w:t>
      </w:r>
      <w:r>
        <w:rPr>
          <w:rFonts w:cs="Times New Roman"/>
          <w:bCs/>
          <w:iCs/>
          <w:szCs w:val="28"/>
        </w:rPr>
        <w:t>)</w:t>
      </w:r>
    </w:p>
    <w:p w:rsidR="00694AF3" w:rsidRDefault="00694AF3" w:rsidP="00694AF3">
      <w:pPr>
        <w:ind w:right="459"/>
        <w:rPr>
          <w:rFonts w:cs="Times New Roman"/>
          <w:bCs/>
          <w:iCs/>
          <w:szCs w:val="28"/>
        </w:rPr>
      </w:pPr>
      <w:r w:rsidRPr="00181899">
        <w:rPr>
          <w:rFonts w:cs="Times New Roman"/>
          <w:bCs/>
          <w:iCs/>
          <w:szCs w:val="28"/>
        </w:rPr>
        <w:t xml:space="preserve">2007-08 г. – Победа  в  конкурсе  лучших  учителей РФ </w:t>
      </w:r>
      <w:proofErr w:type="gramStart"/>
      <w:r w:rsidRPr="00181899">
        <w:rPr>
          <w:rFonts w:cs="Times New Roman"/>
          <w:bCs/>
          <w:iCs/>
          <w:szCs w:val="28"/>
        </w:rPr>
        <w:t xml:space="preserve">( </w:t>
      </w:r>
      <w:proofErr w:type="gramEnd"/>
      <w:r w:rsidRPr="00181899">
        <w:rPr>
          <w:rFonts w:cs="Times New Roman"/>
          <w:bCs/>
          <w:iCs/>
          <w:szCs w:val="28"/>
        </w:rPr>
        <w:t xml:space="preserve">учитель: </w:t>
      </w:r>
      <w:proofErr w:type="spellStart"/>
      <w:r w:rsidRPr="00181899">
        <w:rPr>
          <w:rFonts w:cs="Times New Roman"/>
          <w:bCs/>
          <w:iCs/>
          <w:szCs w:val="28"/>
        </w:rPr>
        <w:t>Тяпаева</w:t>
      </w:r>
      <w:proofErr w:type="spellEnd"/>
      <w:r w:rsidRPr="00181899">
        <w:rPr>
          <w:rFonts w:cs="Times New Roman"/>
          <w:bCs/>
          <w:iCs/>
          <w:szCs w:val="28"/>
        </w:rPr>
        <w:t xml:space="preserve"> И.А.)</w:t>
      </w:r>
      <w:r>
        <w:rPr>
          <w:rFonts w:cs="Times New Roman"/>
          <w:bCs/>
          <w:iCs/>
          <w:szCs w:val="28"/>
        </w:rPr>
        <w:t xml:space="preserve">                             </w:t>
      </w:r>
    </w:p>
    <w:p w:rsidR="00694AF3" w:rsidRDefault="00694AF3" w:rsidP="00694AF3">
      <w:pPr>
        <w:ind w:right="459"/>
        <w:rPr>
          <w:rFonts w:cs="Times New Roman"/>
          <w:bCs/>
          <w:iCs/>
          <w:szCs w:val="28"/>
        </w:rPr>
      </w:pPr>
      <w:r>
        <w:rPr>
          <w:rFonts w:cs="Times New Roman"/>
          <w:bCs/>
          <w:iCs/>
          <w:szCs w:val="28"/>
        </w:rPr>
        <w:t xml:space="preserve">   </w:t>
      </w:r>
      <w:proofErr w:type="gramStart"/>
      <w:r w:rsidRPr="00181899">
        <w:rPr>
          <w:rFonts w:cs="Times New Roman"/>
          <w:bCs/>
          <w:iCs/>
          <w:szCs w:val="28"/>
        </w:rPr>
        <w:t>2007-08 г.  -</w:t>
      </w:r>
      <w:r w:rsidRPr="00181899">
        <w:rPr>
          <w:rFonts w:cs="Times New Roman"/>
          <w:bCs/>
          <w:iCs/>
          <w:szCs w:val="28"/>
          <w:lang w:val="en-US"/>
        </w:rPr>
        <w:t>I</w:t>
      </w:r>
      <w:r w:rsidRPr="00181899">
        <w:rPr>
          <w:rFonts w:cs="Times New Roman"/>
          <w:bCs/>
          <w:iCs/>
          <w:szCs w:val="28"/>
        </w:rPr>
        <w:t xml:space="preserve"> место в конкурсе  </w:t>
      </w:r>
      <w:r>
        <w:rPr>
          <w:rFonts w:cs="Times New Roman"/>
          <w:bCs/>
          <w:iCs/>
          <w:szCs w:val="28"/>
        </w:rPr>
        <w:t xml:space="preserve">«Лучший ученический </w:t>
      </w:r>
      <w:r w:rsidRPr="00181899">
        <w:rPr>
          <w:rFonts w:cs="Times New Roman"/>
          <w:bCs/>
          <w:iCs/>
          <w:szCs w:val="28"/>
        </w:rPr>
        <w:t xml:space="preserve"> класс»</w:t>
      </w:r>
      <w:r>
        <w:rPr>
          <w:rFonts w:cs="Times New Roman"/>
          <w:bCs/>
          <w:iCs/>
          <w:szCs w:val="28"/>
        </w:rPr>
        <w:t xml:space="preserve"> </w:t>
      </w:r>
      <w:r w:rsidRPr="00181899">
        <w:rPr>
          <w:rFonts w:cs="Times New Roman"/>
          <w:bCs/>
          <w:iCs/>
          <w:szCs w:val="28"/>
        </w:rPr>
        <w:t xml:space="preserve"> (</w:t>
      </w:r>
      <w:proofErr w:type="spellStart"/>
      <w:r w:rsidRPr="00181899">
        <w:rPr>
          <w:rFonts w:cs="Times New Roman"/>
          <w:bCs/>
          <w:iCs/>
          <w:szCs w:val="28"/>
        </w:rPr>
        <w:t>кл</w:t>
      </w:r>
      <w:proofErr w:type="spellEnd"/>
      <w:r w:rsidRPr="00181899">
        <w:rPr>
          <w:rFonts w:cs="Times New Roman"/>
          <w:bCs/>
          <w:iCs/>
          <w:szCs w:val="28"/>
        </w:rPr>
        <w:t>. рук.</w:t>
      </w:r>
      <w:proofErr w:type="gramEnd"/>
      <w:r w:rsidRPr="00181899">
        <w:rPr>
          <w:rFonts w:cs="Times New Roman"/>
          <w:bCs/>
          <w:iCs/>
          <w:szCs w:val="28"/>
        </w:rPr>
        <w:t xml:space="preserve"> </w:t>
      </w:r>
      <w:proofErr w:type="spellStart"/>
      <w:r w:rsidRPr="00181899">
        <w:rPr>
          <w:rFonts w:cs="Times New Roman"/>
          <w:bCs/>
          <w:iCs/>
          <w:szCs w:val="28"/>
        </w:rPr>
        <w:t>Ляляева</w:t>
      </w:r>
      <w:proofErr w:type="spellEnd"/>
      <w:r w:rsidRPr="00181899">
        <w:rPr>
          <w:rFonts w:cs="Times New Roman"/>
          <w:bCs/>
          <w:iCs/>
          <w:szCs w:val="28"/>
        </w:rPr>
        <w:t xml:space="preserve"> С.А.) </w:t>
      </w:r>
    </w:p>
    <w:p w:rsidR="00694AF3" w:rsidRDefault="00694AF3" w:rsidP="00694AF3">
      <w:pPr>
        <w:ind w:right="459"/>
        <w:rPr>
          <w:rFonts w:cs="Times New Roman"/>
          <w:bCs/>
          <w:iCs/>
          <w:szCs w:val="28"/>
        </w:rPr>
      </w:pPr>
      <w:r w:rsidRPr="00181899">
        <w:rPr>
          <w:rFonts w:cs="Times New Roman"/>
          <w:bCs/>
          <w:iCs/>
          <w:szCs w:val="28"/>
        </w:rPr>
        <w:t>2007-08 г. –  победа в областном конкурсе</w:t>
      </w:r>
      <w:r>
        <w:rPr>
          <w:rFonts w:cs="Times New Roman"/>
          <w:bCs/>
          <w:iCs/>
          <w:szCs w:val="28"/>
        </w:rPr>
        <w:t xml:space="preserve">  </w:t>
      </w:r>
      <w:r w:rsidRPr="00181899">
        <w:rPr>
          <w:rFonts w:cs="Times New Roman"/>
          <w:bCs/>
          <w:iCs/>
          <w:szCs w:val="28"/>
        </w:rPr>
        <w:t xml:space="preserve"> «Лучшая  сельская  базовая  школа»  (гранд   500000 руб.)</w:t>
      </w:r>
      <w:r>
        <w:rPr>
          <w:rFonts w:cs="Times New Roman"/>
          <w:bCs/>
          <w:iCs/>
          <w:szCs w:val="28"/>
        </w:rPr>
        <w:t xml:space="preserve">                                                                                                                                </w:t>
      </w:r>
      <w:r w:rsidRPr="00181899">
        <w:rPr>
          <w:rFonts w:cs="Times New Roman"/>
          <w:bCs/>
          <w:iCs/>
          <w:szCs w:val="28"/>
        </w:rPr>
        <w:t xml:space="preserve">  2012 -13 г- </w:t>
      </w:r>
      <w:r w:rsidRPr="00181899">
        <w:rPr>
          <w:rFonts w:cs="Times New Roman"/>
          <w:bCs/>
          <w:iCs/>
          <w:szCs w:val="28"/>
          <w:lang w:val="en-US"/>
        </w:rPr>
        <w:t>I</w:t>
      </w:r>
      <w:r w:rsidRPr="00181899">
        <w:rPr>
          <w:rFonts w:cs="Times New Roman"/>
          <w:bCs/>
          <w:iCs/>
          <w:szCs w:val="28"/>
        </w:rPr>
        <w:t xml:space="preserve"> место в конкурсе «Молодых специалистов»</w:t>
      </w:r>
      <w:r>
        <w:rPr>
          <w:rFonts w:cs="Times New Roman"/>
          <w:bCs/>
          <w:iCs/>
          <w:szCs w:val="28"/>
        </w:rPr>
        <w:t xml:space="preserve"> </w:t>
      </w:r>
      <w:r w:rsidRPr="00181899">
        <w:rPr>
          <w:rFonts w:cs="Times New Roman"/>
          <w:bCs/>
          <w:iCs/>
          <w:szCs w:val="28"/>
        </w:rPr>
        <w:t xml:space="preserve">(учитель </w:t>
      </w:r>
      <w:proofErr w:type="spellStart"/>
      <w:r w:rsidRPr="00181899">
        <w:rPr>
          <w:rFonts w:cs="Times New Roman"/>
          <w:bCs/>
          <w:iCs/>
          <w:szCs w:val="28"/>
        </w:rPr>
        <w:t>Дильдина</w:t>
      </w:r>
      <w:proofErr w:type="spellEnd"/>
      <w:r w:rsidRPr="00181899">
        <w:rPr>
          <w:rFonts w:cs="Times New Roman"/>
          <w:bCs/>
          <w:iCs/>
          <w:szCs w:val="28"/>
        </w:rPr>
        <w:t xml:space="preserve"> Н.В.</w:t>
      </w:r>
      <w:proofErr w:type="gramStart"/>
      <w:r w:rsidRPr="00181899">
        <w:rPr>
          <w:rFonts w:cs="Times New Roman"/>
          <w:bCs/>
          <w:iCs/>
          <w:szCs w:val="28"/>
        </w:rPr>
        <w:t xml:space="preserve"> )</w:t>
      </w:r>
      <w:proofErr w:type="gramEnd"/>
      <w:r w:rsidRPr="00181899">
        <w:rPr>
          <w:rFonts w:cs="Times New Roman"/>
          <w:bCs/>
          <w:iCs/>
          <w:szCs w:val="28"/>
        </w:rPr>
        <w:t xml:space="preserve"> </w:t>
      </w:r>
    </w:p>
    <w:p w:rsidR="00694AF3" w:rsidRDefault="00694AF3" w:rsidP="00694AF3">
      <w:pPr>
        <w:ind w:right="459"/>
        <w:rPr>
          <w:rFonts w:cs="Times New Roman"/>
          <w:bCs/>
          <w:iCs/>
          <w:szCs w:val="28"/>
        </w:rPr>
      </w:pPr>
      <w:r w:rsidRPr="00181899">
        <w:rPr>
          <w:rFonts w:cs="Times New Roman"/>
          <w:bCs/>
          <w:iCs/>
          <w:szCs w:val="28"/>
        </w:rPr>
        <w:t xml:space="preserve"> 2013 -14 г.- </w:t>
      </w:r>
      <w:r w:rsidRPr="00181899">
        <w:rPr>
          <w:rFonts w:cs="Times New Roman"/>
          <w:bCs/>
          <w:iCs/>
          <w:szCs w:val="28"/>
          <w:lang w:val="en-US"/>
        </w:rPr>
        <w:t>I</w:t>
      </w:r>
      <w:r w:rsidRPr="00181899">
        <w:rPr>
          <w:rFonts w:cs="Times New Roman"/>
          <w:bCs/>
          <w:iCs/>
          <w:szCs w:val="28"/>
        </w:rPr>
        <w:t xml:space="preserve"> место в конкурсе </w:t>
      </w:r>
      <w:r>
        <w:rPr>
          <w:rFonts w:cs="Times New Roman"/>
          <w:bCs/>
          <w:iCs/>
          <w:szCs w:val="28"/>
        </w:rPr>
        <w:t xml:space="preserve">«Лучший </w:t>
      </w:r>
      <w:r w:rsidRPr="00181899">
        <w:rPr>
          <w:rFonts w:cs="Times New Roman"/>
          <w:bCs/>
          <w:iCs/>
          <w:szCs w:val="28"/>
        </w:rPr>
        <w:t xml:space="preserve"> ученический класс</w:t>
      </w:r>
      <w:proofErr w:type="gramStart"/>
      <w:r w:rsidRPr="00181899">
        <w:rPr>
          <w:rFonts w:cs="Times New Roman"/>
          <w:bCs/>
          <w:iCs/>
          <w:szCs w:val="28"/>
        </w:rPr>
        <w:t>»</w:t>
      </w:r>
      <w:r>
        <w:rPr>
          <w:rFonts w:cs="Times New Roman"/>
          <w:bCs/>
          <w:iCs/>
          <w:szCs w:val="28"/>
        </w:rPr>
        <w:t>(</w:t>
      </w:r>
      <w:proofErr w:type="gramEnd"/>
      <w:r w:rsidRPr="00181899">
        <w:rPr>
          <w:rFonts w:cs="Times New Roman"/>
          <w:bCs/>
          <w:iCs/>
          <w:szCs w:val="28"/>
        </w:rPr>
        <w:t xml:space="preserve"> </w:t>
      </w:r>
      <w:proofErr w:type="spellStart"/>
      <w:r w:rsidRPr="00181899">
        <w:rPr>
          <w:rFonts w:cs="Times New Roman"/>
          <w:bCs/>
          <w:iCs/>
          <w:szCs w:val="28"/>
        </w:rPr>
        <w:t>кл</w:t>
      </w:r>
      <w:proofErr w:type="spellEnd"/>
      <w:r w:rsidRPr="00181899">
        <w:rPr>
          <w:rFonts w:cs="Times New Roman"/>
          <w:bCs/>
          <w:iCs/>
          <w:szCs w:val="28"/>
        </w:rPr>
        <w:t xml:space="preserve">. рук. </w:t>
      </w:r>
      <w:proofErr w:type="spellStart"/>
      <w:r w:rsidRPr="00181899">
        <w:rPr>
          <w:rFonts w:cs="Times New Roman"/>
          <w:bCs/>
          <w:iCs/>
          <w:szCs w:val="28"/>
        </w:rPr>
        <w:t>Бугетаева</w:t>
      </w:r>
      <w:proofErr w:type="spellEnd"/>
      <w:r w:rsidRPr="00181899">
        <w:rPr>
          <w:rFonts w:cs="Times New Roman"/>
          <w:bCs/>
          <w:iCs/>
          <w:szCs w:val="28"/>
        </w:rPr>
        <w:t xml:space="preserve"> А.М.) </w:t>
      </w:r>
    </w:p>
    <w:p w:rsidR="00694AF3" w:rsidRDefault="00694AF3" w:rsidP="00694AF3">
      <w:pPr>
        <w:ind w:right="459"/>
        <w:rPr>
          <w:rFonts w:cs="Times New Roman"/>
          <w:bCs/>
          <w:iCs/>
          <w:szCs w:val="28"/>
        </w:rPr>
      </w:pPr>
      <w:r w:rsidRPr="00181899">
        <w:rPr>
          <w:rFonts w:cs="Times New Roman"/>
          <w:bCs/>
          <w:iCs/>
          <w:szCs w:val="28"/>
        </w:rPr>
        <w:t xml:space="preserve"> 2013 -14 г.- </w:t>
      </w:r>
      <w:r w:rsidRPr="00181899">
        <w:rPr>
          <w:rFonts w:cs="Times New Roman"/>
          <w:bCs/>
          <w:iCs/>
          <w:szCs w:val="28"/>
          <w:lang w:val="en-US"/>
        </w:rPr>
        <w:t>I</w:t>
      </w:r>
      <w:r w:rsidRPr="00181899">
        <w:rPr>
          <w:rFonts w:cs="Times New Roman"/>
          <w:bCs/>
          <w:iCs/>
          <w:szCs w:val="28"/>
        </w:rPr>
        <w:t xml:space="preserve"> место в конкурсе «Учитель  года»  (учитель </w:t>
      </w:r>
      <w:proofErr w:type="spellStart"/>
      <w:r w:rsidRPr="00181899">
        <w:rPr>
          <w:rFonts w:cs="Times New Roman"/>
          <w:bCs/>
          <w:iCs/>
          <w:szCs w:val="28"/>
        </w:rPr>
        <w:t>Ляляева</w:t>
      </w:r>
      <w:proofErr w:type="spellEnd"/>
      <w:r w:rsidRPr="00181899">
        <w:rPr>
          <w:rFonts w:cs="Times New Roman"/>
          <w:bCs/>
          <w:iCs/>
          <w:szCs w:val="28"/>
        </w:rPr>
        <w:t xml:space="preserve"> С.В.) </w:t>
      </w:r>
      <w:r>
        <w:rPr>
          <w:rFonts w:cs="Times New Roman"/>
          <w:szCs w:val="28"/>
        </w:rPr>
        <w:t xml:space="preserve">                                </w:t>
      </w:r>
    </w:p>
    <w:p w:rsidR="00694AF3" w:rsidRPr="00C65AA4" w:rsidRDefault="00694AF3" w:rsidP="00694AF3">
      <w:pPr>
        <w:ind w:right="459"/>
        <w:rPr>
          <w:rFonts w:cs="Times New Roman"/>
          <w:b/>
          <w:szCs w:val="28"/>
        </w:rPr>
      </w:pPr>
      <w:r>
        <w:rPr>
          <w:rFonts w:cs="Times New Roman"/>
          <w:szCs w:val="28"/>
        </w:rPr>
        <w:t xml:space="preserve">                              </w:t>
      </w:r>
      <w:r w:rsidRPr="00C65AA4">
        <w:rPr>
          <w:rFonts w:cs="Times New Roman"/>
          <w:b/>
          <w:szCs w:val="28"/>
        </w:rPr>
        <w:t>Медалисты.</w:t>
      </w:r>
    </w:p>
    <w:p w:rsidR="00694AF3" w:rsidRPr="00181899" w:rsidRDefault="00694AF3" w:rsidP="00694AF3">
      <w:pPr>
        <w:ind w:right="459"/>
        <w:rPr>
          <w:rFonts w:cs="Times New Roman"/>
          <w:szCs w:val="28"/>
        </w:rPr>
      </w:pPr>
      <w:proofErr w:type="spellStart"/>
      <w:proofErr w:type="gramStart"/>
      <w:r>
        <w:rPr>
          <w:rFonts w:cs="Times New Roman"/>
          <w:szCs w:val="28"/>
        </w:rPr>
        <w:t>Тулеуова</w:t>
      </w:r>
      <w:proofErr w:type="spellEnd"/>
      <w:r>
        <w:rPr>
          <w:rFonts w:cs="Times New Roman"/>
          <w:szCs w:val="28"/>
        </w:rPr>
        <w:t xml:space="preserve"> Б. - серебряный медалист 1996 г.                                                                             </w:t>
      </w:r>
      <w:proofErr w:type="spellStart"/>
      <w:r>
        <w:rPr>
          <w:rFonts w:cs="Times New Roman"/>
          <w:szCs w:val="28"/>
        </w:rPr>
        <w:t>Тяпаева</w:t>
      </w:r>
      <w:proofErr w:type="spellEnd"/>
      <w:r>
        <w:rPr>
          <w:rFonts w:cs="Times New Roman"/>
          <w:szCs w:val="28"/>
        </w:rPr>
        <w:t xml:space="preserve"> Г. - серебряный медалист 2000 г.                                                                     Семенова Е. - серебряный медалист 2001 г.                                                                            </w:t>
      </w:r>
      <w:proofErr w:type="spellStart"/>
      <w:r>
        <w:rPr>
          <w:rFonts w:cs="Times New Roman"/>
          <w:szCs w:val="28"/>
        </w:rPr>
        <w:t>Тяпаева</w:t>
      </w:r>
      <w:proofErr w:type="spellEnd"/>
      <w:r>
        <w:rPr>
          <w:rFonts w:cs="Times New Roman"/>
          <w:szCs w:val="28"/>
        </w:rPr>
        <w:t xml:space="preserve"> Е. - серебряный медалист 2002 г.                                                                           Шохина А. – золотой медалист 2002 г.                                                                     </w:t>
      </w:r>
      <w:proofErr w:type="spellStart"/>
      <w:r>
        <w:rPr>
          <w:rFonts w:cs="Times New Roman"/>
          <w:szCs w:val="28"/>
        </w:rPr>
        <w:t>Коржанова</w:t>
      </w:r>
      <w:proofErr w:type="spellEnd"/>
      <w:r>
        <w:rPr>
          <w:rFonts w:cs="Times New Roman"/>
          <w:szCs w:val="28"/>
        </w:rPr>
        <w:t xml:space="preserve"> Б. - серебряный медалист 2003 г.                                                                </w:t>
      </w:r>
      <w:proofErr w:type="spellStart"/>
      <w:r>
        <w:rPr>
          <w:rFonts w:cs="Times New Roman"/>
          <w:szCs w:val="28"/>
        </w:rPr>
        <w:t>Мажитов</w:t>
      </w:r>
      <w:proofErr w:type="spellEnd"/>
      <w:r>
        <w:rPr>
          <w:rFonts w:cs="Times New Roman"/>
          <w:szCs w:val="28"/>
        </w:rPr>
        <w:t xml:space="preserve"> Э. -  серебряный медалист 2005 г.                                                                    </w:t>
      </w:r>
      <w:proofErr w:type="spellStart"/>
      <w:r>
        <w:rPr>
          <w:rFonts w:cs="Times New Roman"/>
          <w:szCs w:val="28"/>
        </w:rPr>
        <w:t>Абсалямова</w:t>
      </w:r>
      <w:proofErr w:type="spellEnd"/>
      <w:r>
        <w:rPr>
          <w:rFonts w:cs="Times New Roman"/>
          <w:szCs w:val="28"/>
        </w:rPr>
        <w:t xml:space="preserve"> Г.  -  серебряный медалист 2007 г.                                                     </w:t>
      </w:r>
      <w:proofErr w:type="spellStart"/>
      <w:r>
        <w:rPr>
          <w:rFonts w:cs="Times New Roman"/>
          <w:szCs w:val="28"/>
        </w:rPr>
        <w:t>Дуйсенова</w:t>
      </w:r>
      <w:proofErr w:type="spellEnd"/>
      <w:r>
        <w:rPr>
          <w:rFonts w:cs="Times New Roman"/>
          <w:szCs w:val="28"/>
        </w:rPr>
        <w:t xml:space="preserve"> О. -  серебряный  медалист  2007 г.                                                                </w:t>
      </w:r>
      <w:proofErr w:type="spellStart"/>
      <w:r>
        <w:rPr>
          <w:rFonts w:cs="Times New Roman"/>
          <w:szCs w:val="28"/>
        </w:rPr>
        <w:t>Галиева</w:t>
      </w:r>
      <w:proofErr w:type="spellEnd"/>
      <w:r>
        <w:rPr>
          <w:rFonts w:cs="Times New Roman"/>
          <w:szCs w:val="28"/>
        </w:rPr>
        <w:t xml:space="preserve"> Э. -    серебряный  медалист  2010 г</w:t>
      </w:r>
      <w:proofErr w:type="gramEnd"/>
      <w:r>
        <w:rPr>
          <w:rFonts w:cs="Times New Roman"/>
          <w:szCs w:val="28"/>
        </w:rPr>
        <w:t xml:space="preserve">.                                                                                      </w:t>
      </w:r>
      <w:proofErr w:type="spellStart"/>
      <w:r>
        <w:rPr>
          <w:rFonts w:cs="Times New Roman"/>
          <w:szCs w:val="28"/>
        </w:rPr>
        <w:t>Жанаев</w:t>
      </w:r>
      <w:proofErr w:type="spellEnd"/>
      <w:r>
        <w:rPr>
          <w:rFonts w:cs="Times New Roman"/>
          <w:szCs w:val="28"/>
        </w:rPr>
        <w:t xml:space="preserve">  Г. -    золотой медалист 2012 г.                                                                        </w:t>
      </w:r>
      <w:proofErr w:type="spellStart"/>
      <w:r>
        <w:rPr>
          <w:rFonts w:cs="Times New Roman"/>
          <w:szCs w:val="28"/>
        </w:rPr>
        <w:lastRenderedPageBreak/>
        <w:t>Умиралиева</w:t>
      </w:r>
      <w:proofErr w:type="spellEnd"/>
      <w:r>
        <w:rPr>
          <w:rFonts w:cs="Times New Roman"/>
          <w:szCs w:val="28"/>
        </w:rPr>
        <w:t xml:space="preserve"> А. - золотой медалист 2014 г.                                                                                 </w:t>
      </w:r>
      <w:proofErr w:type="spellStart"/>
      <w:r>
        <w:rPr>
          <w:rFonts w:cs="Times New Roman"/>
          <w:szCs w:val="28"/>
        </w:rPr>
        <w:t>Малаева</w:t>
      </w:r>
      <w:proofErr w:type="spellEnd"/>
      <w:r>
        <w:rPr>
          <w:rFonts w:cs="Times New Roman"/>
          <w:szCs w:val="28"/>
        </w:rPr>
        <w:t xml:space="preserve"> Г. -    золотой медалист 2014 г.                                                                </w:t>
      </w:r>
      <w:proofErr w:type="spellStart"/>
      <w:r>
        <w:rPr>
          <w:rFonts w:cs="Times New Roman"/>
          <w:szCs w:val="28"/>
        </w:rPr>
        <w:t>Джалмурзинов</w:t>
      </w:r>
      <w:proofErr w:type="spellEnd"/>
      <w:r>
        <w:rPr>
          <w:rFonts w:cs="Times New Roman"/>
          <w:szCs w:val="28"/>
        </w:rPr>
        <w:t xml:space="preserve">  Ж. - золотой медалист 2015 г.                                                     </w:t>
      </w:r>
      <w:proofErr w:type="spellStart"/>
      <w:r>
        <w:rPr>
          <w:rFonts w:cs="Times New Roman"/>
          <w:szCs w:val="28"/>
        </w:rPr>
        <w:t>Мухомедьярова</w:t>
      </w:r>
      <w:proofErr w:type="spellEnd"/>
      <w:r>
        <w:rPr>
          <w:rFonts w:cs="Times New Roman"/>
          <w:szCs w:val="28"/>
        </w:rPr>
        <w:t xml:space="preserve"> Л.-  золотой медалист 2015 г.                                                                Круглов В. - золотой медалист 2015 г.                                                                       </w:t>
      </w:r>
      <w:proofErr w:type="spellStart"/>
      <w:r>
        <w:rPr>
          <w:rFonts w:cs="Times New Roman"/>
          <w:szCs w:val="28"/>
        </w:rPr>
        <w:t>Амиров</w:t>
      </w:r>
      <w:proofErr w:type="spellEnd"/>
      <w:r>
        <w:rPr>
          <w:rFonts w:cs="Times New Roman"/>
          <w:szCs w:val="28"/>
        </w:rPr>
        <w:t xml:space="preserve"> О. - золотой медалист 2016г</w:t>
      </w:r>
      <w:proofErr w:type="gramStart"/>
      <w:r>
        <w:rPr>
          <w:rFonts w:cs="Times New Roman"/>
          <w:szCs w:val="28"/>
        </w:rPr>
        <w:t xml:space="preserve"> .</w:t>
      </w:r>
      <w:proofErr w:type="gramEnd"/>
      <w:r>
        <w:rPr>
          <w:rFonts w:cs="Times New Roman"/>
          <w:szCs w:val="28"/>
        </w:rPr>
        <w:t xml:space="preserve">                                                                      </w:t>
      </w:r>
      <w:proofErr w:type="spellStart"/>
      <w:r>
        <w:rPr>
          <w:rFonts w:cs="Times New Roman"/>
          <w:szCs w:val="28"/>
        </w:rPr>
        <w:t>Исказиева</w:t>
      </w:r>
      <w:proofErr w:type="spellEnd"/>
      <w:r>
        <w:rPr>
          <w:rFonts w:cs="Times New Roman"/>
          <w:szCs w:val="28"/>
        </w:rPr>
        <w:t xml:space="preserve"> Г.-  золотой медалист 2016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4AF3" w:rsidRPr="00181899" w:rsidRDefault="00694AF3" w:rsidP="00694AF3">
      <w:pPr>
        <w:ind w:right="459"/>
        <w:jc w:val="both"/>
        <w:rPr>
          <w:rFonts w:cs="Times New Roman"/>
          <w:szCs w:val="28"/>
        </w:rPr>
      </w:pPr>
      <w:r w:rsidRPr="00B71EE8">
        <w:rPr>
          <w:rFonts w:cs="Times New Roman"/>
          <w:b/>
          <w:szCs w:val="28"/>
        </w:rPr>
        <w:t xml:space="preserve">    Выпускники школы</w:t>
      </w:r>
      <w:r w:rsidRPr="00181899">
        <w:rPr>
          <w:rFonts w:cs="Times New Roman"/>
          <w:szCs w:val="28"/>
        </w:rPr>
        <w:t xml:space="preserve"> разных лет достигли значительных успехов в профессиональной деятельности и занимают   ответственные и руководящие должности:</w:t>
      </w:r>
    </w:p>
    <w:p w:rsidR="00694AF3" w:rsidRPr="00181899" w:rsidRDefault="00694AF3" w:rsidP="00694AF3">
      <w:pPr>
        <w:ind w:right="459"/>
        <w:jc w:val="both"/>
        <w:rPr>
          <w:rFonts w:cs="Times New Roman"/>
          <w:szCs w:val="28"/>
        </w:rPr>
      </w:pPr>
      <w:r w:rsidRPr="00181899">
        <w:rPr>
          <w:rFonts w:cs="Times New Roman"/>
          <w:szCs w:val="28"/>
        </w:rPr>
        <w:t xml:space="preserve">- </w:t>
      </w:r>
      <w:proofErr w:type="spellStart"/>
      <w:r w:rsidRPr="00181899">
        <w:rPr>
          <w:rFonts w:cs="Times New Roman"/>
          <w:szCs w:val="28"/>
        </w:rPr>
        <w:t>Федечкин</w:t>
      </w:r>
      <w:proofErr w:type="spellEnd"/>
      <w:r w:rsidRPr="00181899">
        <w:rPr>
          <w:rFonts w:cs="Times New Roman"/>
          <w:szCs w:val="28"/>
        </w:rPr>
        <w:t xml:space="preserve"> С.А.  – глава администрации </w:t>
      </w:r>
      <w:proofErr w:type="spellStart"/>
      <w:r w:rsidRPr="00181899">
        <w:rPr>
          <w:rFonts w:cs="Times New Roman"/>
          <w:szCs w:val="28"/>
        </w:rPr>
        <w:t>Александвово</w:t>
      </w:r>
      <w:proofErr w:type="spellEnd"/>
      <w:r w:rsidRPr="00181899">
        <w:rPr>
          <w:rFonts w:cs="Times New Roman"/>
          <w:szCs w:val="28"/>
        </w:rPr>
        <w:t xml:space="preserve"> – </w:t>
      </w:r>
      <w:proofErr w:type="spellStart"/>
      <w:r w:rsidRPr="00181899">
        <w:rPr>
          <w:rFonts w:cs="Times New Roman"/>
          <w:szCs w:val="28"/>
        </w:rPr>
        <w:t>Гайского</w:t>
      </w:r>
      <w:proofErr w:type="spellEnd"/>
      <w:r w:rsidRPr="00181899">
        <w:rPr>
          <w:rFonts w:cs="Times New Roman"/>
          <w:szCs w:val="28"/>
        </w:rPr>
        <w:t xml:space="preserve"> муниципального района;</w:t>
      </w:r>
    </w:p>
    <w:p w:rsidR="00694AF3" w:rsidRPr="00181899" w:rsidRDefault="00694AF3" w:rsidP="00694AF3">
      <w:pPr>
        <w:ind w:right="459"/>
        <w:jc w:val="both"/>
        <w:rPr>
          <w:rFonts w:cs="Times New Roman"/>
          <w:szCs w:val="28"/>
        </w:rPr>
      </w:pPr>
      <w:r w:rsidRPr="00181899">
        <w:rPr>
          <w:rFonts w:cs="Times New Roman"/>
          <w:szCs w:val="28"/>
        </w:rPr>
        <w:t>- Котова А.А. – директор МБОУ СОШ №2;</w:t>
      </w:r>
    </w:p>
    <w:p w:rsidR="00694AF3" w:rsidRPr="00181899" w:rsidRDefault="00694AF3" w:rsidP="00694AF3">
      <w:pPr>
        <w:ind w:right="459"/>
        <w:jc w:val="both"/>
        <w:rPr>
          <w:rFonts w:cs="Times New Roman"/>
          <w:szCs w:val="28"/>
        </w:rPr>
      </w:pPr>
      <w:r w:rsidRPr="00181899">
        <w:rPr>
          <w:rFonts w:cs="Times New Roman"/>
          <w:szCs w:val="28"/>
        </w:rPr>
        <w:t xml:space="preserve">- </w:t>
      </w:r>
      <w:proofErr w:type="spellStart"/>
      <w:r w:rsidRPr="00181899">
        <w:rPr>
          <w:rFonts w:cs="Times New Roman"/>
          <w:szCs w:val="28"/>
        </w:rPr>
        <w:t>Бажиков</w:t>
      </w:r>
      <w:proofErr w:type="spellEnd"/>
      <w:r w:rsidRPr="00181899">
        <w:rPr>
          <w:rFonts w:cs="Times New Roman"/>
          <w:szCs w:val="28"/>
        </w:rPr>
        <w:t xml:space="preserve"> Е.С. – директор МБОУДОД ДЮСШ с Александров – Гай;</w:t>
      </w:r>
    </w:p>
    <w:p w:rsidR="00694AF3" w:rsidRPr="00181899" w:rsidRDefault="00694AF3" w:rsidP="00694AF3">
      <w:pPr>
        <w:ind w:right="459"/>
        <w:jc w:val="both"/>
        <w:rPr>
          <w:rFonts w:cs="Times New Roman"/>
          <w:szCs w:val="28"/>
        </w:rPr>
      </w:pPr>
      <w:r w:rsidRPr="00181899">
        <w:rPr>
          <w:rFonts w:cs="Times New Roman"/>
          <w:szCs w:val="28"/>
        </w:rPr>
        <w:t>- Чуриков Н.Н. – министр дорожного хозяйства и транспорта Саратовской области;</w:t>
      </w:r>
    </w:p>
    <w:p w:rsidR="00694AF3" w:rsidRPr="00181899" w:rsidRDefault="00694AF3" w:rsidP="00694AF3">
      <w:pPr>
        <w:ind w:right="459"/>
        <w:jc w:val="both"/>
        <w:rPr>
          <w:rFonts w:cs="Times New Roman"/>
          <w:szCs w:val="28"/>
        </w:rPr>
      </w:pPr>
      <w:r w:rsidRPr="00181899">
        <w:rPr>
          <w:rFonts w:cs="Times New Roman"/>
          <w:szCs w:val="28"/>
        </w:rPr>
        <w:t>- Семенов А.</w:t>
      </w:r>
      <w:proofErr w:type="gramStart"/>
      <w:r w:rsidRPr="00181899">
        <w:rPr>
          <w:rFonts w:cs="Times New Roman"/>
          <w:szCs w:val="28"/>
        </w:rPr>
        <w:t>С</w:t>
      </w:r>
      <w:proofErr w:type="gramEnd"/>
      <w:r w:rsidRPr="00181899">
        <w:rPr>
          <w:rFonts w:cs="Times New Roman"/>
          <w:szCs w:val="28"/>
        </w:rPr>
        <w:t xml:space="preserve"> – </w:t>
      </w:r>
      <w:proofErr w:type="gramStart"/>
      <w:r w:rsidRPr="00181899">
        <w:rPr>
          <w:rFonts w:cs="Times New Roman"/>
          <w:szCs w:val="28"/>
        </w:rPr>
        <w:t>начальник</w:t>
      </w:r>
      <w:proofErr w:type="gramEnd"/>
      <w:r w:rsidRPr="00181899">
        <w:rPr>
          <w:rFonts w:cs="Times New Roman"/>
          <w:szCs w:val="28"/>
        </w:rPr>
        <w:t xml:space="preserve"> УФСБ  в Краснокутском районе Саратовской области;</w:t>
      </w:r>
    </w:p>
    <w:p w:rsidR="00694AF3" w:rsidRPr="00181899" w:rsidRDefault="00694AF3" w:rsidP="00694AF3">
      <w:pPr>
        <w:ind w:right="459"/>
        <w:jc w:val="both"/>
        <w:rPr>
          <w:rFonts w:cs="Times New Roman"/>
          <w:szCs w:val="28"/>
        </w:rPr>
      </w:pPr>
      <w:r w:rsidRPr="00181899">
        <w:rPr>
          <w:rFonts w:cs="Times New Roman"/>
          <w:szCs w:val="28"/>
        </w:rPr>
        <w:t xml:space="preserve">- Тулеев Ж. – прокурор </w:t>
      </w:r>
      <w:proofErr w:type="spellStart"/>
      <w:r w:rsidRPr="00181899">
        <w:rPr>
          <w:rFonts w:cs="Times New Roman"/>
          <w:szCs w:val="28"/>
        </w:rPr>
        <w:t>Жалпактинского</w:t>
      </w:r>
      <w:proofErr w:type="spellEnd"/>
      <w:r w:rsidRPr="00181899">
        <w:rPr>
          <w:rFonts w:cs="Times New Roman"/>
          <w:szCs w:val="28"/>
        </w:rPr>
        <w:t xml:space="preserve"> района </w:t>
      </w:r>
      <w:proofErr w:type="spellStart"/>
      <w:r w:rsidRPr="00181899">
        <w:rPr>
          <w:rFonts w:cs="Times New Roman"/>
          <w:szCs w:val="28"/>
        </w:rPr>
        <w:t>Западно</w:t>
      </w:r>
      <w:proofErr w:type="spellEnd"/>
      <w:r w:rsidRPr="00181899">
        <w:rPr>
          <w:rFonts w:cs="Times New Roman"/>
          <w:szCs w:val="28"/>
        </w:rPr>
        <w:t xml:space="preserve"> </w:t>
      </w:r>
      <w:proofErr w:type="gramStart"/>
      <w:r w:rsidRPr="00181899">
        <w:rPr>
          <w:rFonts w:cs="Times New Roman"/>
          <w:szCs w:val="28"/>
        </w:rPr>
        <w:t>–К</w:t>
      </w:r>
      <w:proofErr w:type="gramEnd"/>
      <w:r w:rsidRPr="00181899">
        <w:rPr>
          <w:rFonts w:cs="Times New Roman"/>
          <w:szCs w:val="28"/>
        </w:rPr>
        <w:t xml:space="preserve">азахстанской области , </w:t>
      </w:r>
      <w:proofErr w:type="spellStart"/>
      <w:r w:rsidRPr="00181899">
        <w:rPr>
          <w:rFonts w:cs="Times New Roman"/>
          <w:szCs w:val="28"/>
        </w:rPr>
        <w:t>Кахахстан</w:t>
      </w:r>
      <w:proofErr w:type="spellEnd"/>
      <w:r w:rsidRPr="00181899">
        <w:rPr>
          <w:rFonts w:cs="Times New Roman"/>
          <w:szCs w:val="28"/>
        </w:rPr>
        <w:t>;</w:t>
      </w:r>
    </w:p>
    <w:p w:rsidR="00694AF3" w:rsidRPr="00181899" w:rsidRDefault="00694AF3" w:rsidP="00694AF3">
      <w:pPr>
        <w:ind w:right="459"/>
        <w:jc w:val="both"/>
        <w:rPr>
          <w:rFonts w:cs="Times New Roman"/>
          <w:szCs w:val="28"/>
        </w:rPr>
      </w:pPr>
      <w:r w:rsidRPr="00181899">
        <w:rPr>
          <w:rFonts w:cs="Times New Roman"/>
          <w:szCs w:val="28"/>
        </w:rPr>
        <w:t xml:space="preserve">- </w:t>
      </w:r>
      <w:proofErr w:type="spellStart"/>
      <w:r w:rsidRPr="00181899">
        <w:rPr>
          <w:rFonts w:cs="Times New Roman"/>
          <w:szCs w:val="28"/>
        </w:rPr>
        <w:t>Сарсенгалиев</w:t>
      </w:r>
      <w:proofErr w:type="spellEnd"/>
      <w:r w:rsidRPr="00181899">
        <w:rPr>
          <w:rFonts w:cs="Times New Roman"/>
          <w:szCs w:val="28"/>
        </w:rPr>
        <w:t xml:space="preserve"> К. -  начальник порта </w:t>
      </w:r>
      <w:proofErr w:type="gramStart"/>
      <w:r w:rsidRPr="00181899">
        <w:rPr>
          <w:rFonts w:cs="Times New Roman"/>
          <w:szCs w:val="28"/>
        </w:rPr>
        <w:t>г</w:t>
      </w:r>
      <w:proofErr w:type="gramEnd"/>
      <w:r w:rsidRPr="00181899">
        <w:rPr>
          <w:rFonts w:cs="Times New Roman"/>
          <w:szCs w:val="28"/>
        </w:rPr>
        <w:t>. Астрахань;</w:t>
      </w:r>
    </w:p>
    <w:p w:rsidR="00694AF3" w:rsidRPr="00181899" w:rsidRDefault="00694AF3" w:rsidP="00694AF3">
      <w:pPr>
        <w:ind w:right="459"/>
        <w:jc w:val="both"/>
        <w:rPr>
          <w:rFonts w:cs="Times New Roman"/>
          <w:szCs w:val="28"/>
        </w:rPr>
      </w:pPr>
      <w:r w:rsidRPr="00181899">
        <w:rPr>
          <w:rFonts w:cs="Times New Roman"/>
          <w:szCs w:val="28"/>
        </w:rPr>
        <w:t xml:space="preserve">- </w:t>
      </w:r>
      <w:proofErr w:type="spellStart"/>
      <w:r w:rsidRPr="00181899">
        <w:rPr>
          <w:rFonts w:cs="Times New Roman"/>
          <w:szCs w:val="28"/>
        </w:rPr>
        <w:t>Маненов</w:t>
      </w:r>
      <w:proofErr w:type="spellEnd"/>
      <w:r w:rsidRPr="00181899">
        <w:rPr>
          <w:rFonts w:cs="Times New Roman"/>
          <w:szCs w:val="28"/>
        </w:rPr>
        <w:t xml:space="preserve"> З. – заместитель директора института метеорологии </w:t>
      </w:r>
      <w:proofErr w:type="gramStart"/>
      <w:r w:rsidRPr="00181899">
        <w:rPr>
          <w:rFonts w:cs="Times New Roman"/>
          <w:szCs w:val="28"/>
        </w:rPr>
        <w:t>г</w:t>
      </w:r>
      <w:proofErr w:type="gramEnd"/>
      <w:r w:rsidRPr="00181899">
        <w:rPr>
          <w:rFonts w:cs="Times New Roman"/>
          <w:szCs w:val="28"/>
        </w:rPr>
        <w:t>. Астана, Казахстан;</w:t>
      </w:r>
    </w:p>
    <w:p w:rsidR="00694AF3" w:rsidRPr="00181899" w:rsidRDefault="00694AF3" w:rsidP="00694AF3">
      <w:pPr>
        <w:ind w:right="459"/>
        <w:jc w:val="both"/>
        <w:rPr>
          <w:rFonts w:cs="Times New Roman"/>
          <w:szCs w:val="28"/>
        </w:rPr>
      </w:pPr>
      <w:r w:rsidRPr="00181899">
        <w:rPr>
          <w:rFonts w:cs="Times New Roman"/>
          <w:szCs w:val="28"/>
        </w:rPr>
        <w:t>- Семенова Е.С. – зав</w:t>
      </w:r>
      <w:proofErr w:type="gramStart"/>
      <w:r w:rsidRPr="00181899">
        <w:rPr>
          <w:rFonts w:cs="Times New Roman"/>
          <w:szCs w:val="28"/>
        </w:rPr>
        <w:t>.о</w:t>
      </w:r>
      <w:proofErr w:type="gramEnd"/>
      <w:r w:rsidRPr="00181899">
        <w:rPr>
          <w:rFonts w:cs="Times New Roman"/>
          <w:szCs w:val="28"/>
        </w:rPr>
        <w:t xml:space="preserve">тделением </w:t>
      </w:r>
      <w:proofErr w:type="spellStart"/>
      <w:r w:rsidRPr="00181899">
        <w:rPr>
          <w:rFonts w:cs="Times New Roman"/>
          <w:szCs w:val="28"/>
        </w:rPr>
        <w:t>профориентационной</w:t>
      </w:r>
      <w:proofErr w:type="spellEnd"/>
      <w:r w:rsidRPr="00181899">
        <w:rPr>
          <w:rFonts w:cs="Times New Roman"/>
          <w:szCs w:val="28"/>
        </w:rPr>
        <w:t xml:space="preserve"> работы СГЮА , г. Саратов;</w:t>
      </w:r>
    </w:p>
    <w:p w:rsidR="00694AF3" w:rsidRPr="00181899" w:rsidRDefault="00694AF3" w:rsidP="00694AF3">
      <w:pPr>
        <w:ind w:right="459"/>
        <w:jc w:val="both"/>
        <w:rPr>
          <w:rFonts w:cs="Times New Roman"/>
          <w:szCs w:val="28"/>
        </w:rPr>
      </w:pPr>
      <w:r w:rsidRPr="00181899">
        <w:rPr>
          <w:rFonts w:cs="Times New Roman"/>
          <w:szCs w:val="28"/>
        </w:rPr>
        <w:t xml:space="preserve">- </w:t>
      </w:r>
      <w:proofErr w:type="spellStart"/>
      <w:r w:rsidRPr="00181899">
        <w:rPr>
          <w:rFonts w:cs="Times New Roman"/>
          <w:szCs w:val="28"/>
        </w:rPr>
        <w:t>Пыштанова</w:t>
      </w:r>
      <w:proofErr w:type="spellEnd"/>
      <w:r w:rsidRPr="00181899">
        <w:rPr>
          <w:rFonts w:cs="Times New Roman"/>
          <w:szCs w:val="28"/>
        </w:rPr>
        <w:t xml:space="preserve"> О. – начальник отдела криминальной хроники областного телевидения;</w:t>
      </w:r>
    </w:p>
    <w:p w:rsidR="00694AF3" w:rsidRPr="00181899" w:rsidRDefault="00694AF3" w:rsidP="00694AF3">
      <w:pPr>
        <w:ind w:right="459"/>
        <w:jc w:val="both"/>
        <w:rPr>
          <w:rFonts w:cs="Times New Roman"/>
          <w:szCs w:val="28"/>
        </w:rPr>
      </w:pPr>
      <w:r w:rsidRPr="00181899">
        <w:rPr>
          <w:rFonts w:cs="Times New Roman"/>
          <w:szCs w:val="28"/>
        </w:rPr>
        <w:t xml:space="preserve">- </w:t>
      </w:r>
      <w:proofErr w:type="spellStart"/>
      <w:r w:rsidRPr="00181899">
        <w:rPr>
          <w:rFonts w:cs="Times New Roman"/>
          <w:szCs w:val="28"/>
        </w:rPr>
        <w:t>Сулеменова</w:t>
      </w:r>
      <w:proofErr w:type="spellEnd"/>
      <w:r w:rsidRPr="00181899">
        <w:rPr>
          <w:rFonts w:cs="Times New Roman"/>
          <w:szCs w:val="28"/>
        </w:rPr>
        <w:t xml:space="preserve"> Г.А.  – директор ГБПОУ СО « </w:t>
      </w:r>
      <w:proofErr w:type="spellStart"/>
      <w:r w:rsidRPr="00181899">
        <w:rPr>
          <w:rFonts w:cs="Times New Roman"/>
          <w:szCs w:val="28"/>
        </w:rPr>
        <w:t>Александрово</w:t>
      </w:r>
      <w:proofErr w:type="spellEnd"/>
      <w:r w:rsidRPr="00181899">
        <w:rPr>
          <w:rFonts w:cs="Times New Roman"/>
          <w:szCs w:val="28"/>
        </w:rPr>
        <w:t xml:space="preserve"> – </w:t>
      </w:r>
      <w:proofErr w:type="spellStart"/>
      <w:r w:rsidRPr="00181899">
        <w:rPr>
          <w:rFonts w:cs="Times New Roman"/>
          <w:szCs w:val="28"/>
        </w:rPr>
        <w:t>Гайский</w:t>
      </w:r>
      <w:proofErr w:type="spellEnd"/>
      <w:r w:rsidRPr="00181899">
        <w:rPr>
          <w:rFonts w:cs="Times New Roman"/>
          <w:szCs w:val="28"/>
        </w:rPr>
        <w:t xml:space="preserve"> Политехнический Лицей»</w:t>
      </w:r>
    </w:p>
    <w:p w:rsidR="00694AF3" w:rsidRDefault="00694AF3" w:rsidP="00694AF3">
      <w:pPr>
        <w:ind w:right="459"/>
        <w:jc w:val="both"/>
        <w:rPr>
          <w:rFonts w:cs="Times New Roman"/>
          <w:szCs w:val="28"/>
        </w:rPr>
      </w:pPr>
      <w:r w:rsidRPr="00181899">
        <w:rPr>
          <w:rFonts w:cs="Times New Roman"/>
          <w:szCs w:val="28"/>
        </w:rPr>
        <w:t xml:space="preserve">- </w:t>
      </w:r>
      <w:proofErr w:type="spellStart"/>
      <w:r w:rsidRPr="00181899">
        <w:rPr>
          <w:rFonts w:cs="Times New Roman"/>
          <w:szCs w:val="28"/>
        </w:rPr>
        <w:t>Таутекенова</w:t>
      </w:r>
      <w:proofErr w:type="spellEnd"/>
      <w:r w:rsidRPr="00181899">
        <w:rPr>
          <w:rFonts w:cs="Times New Roman"/>
          <w:szCs w:val="28"/>
        </w:rPr>
        <w:t xml:space="preserve"> А.Х. – </w:t>
      </w:r>
      <w:proofErr w:type="gramStart"/>
      <w:r w:rsidRPr="00181899">
        <w:rPr>
          <w:rFonts w:cs="Times New Roman"/>
          <w:szCs w:val="28"/>
        </w:rPr>
        <w:t>заведующая поликлиники</w:t>
      </w:r>
      <w:proofErr w:type="gramEnd"/>
      <w:r w:rsidRPr="00181899">
        <w:rPr>
          <w:rFonts w:cs="Times New Roman"/>
          <w:szCs w:val="28"/>
        </w:rPr>
        <w:t xml:space="preserve">  МУЗ «ЦРБ» </w:t>
      </w:r>
      <w:proofErr w:type="spellStart"/>
      <w:r w:rsidRPr="00181899">
        <w:rPr>
          <w:rFonts w:cs="Times New Roman"/>
          <w:szCs w:val="28"/>
        </w:rPr>
        <w:t>Але</w:t>
      </w:r>
      <w:r>
        <w:rPr>
          <w:rFonts w:cs="Times New Roman"/>
          <w:szCs w:val="28"/>
        </w:rPr>
        <w:t>ксандрово</w:t>
      </w:r>
      <w:proofErr w:type="spellEnd"/>
      <w:r>
        <w:rPr>
          <w:rFonts w:cs="Times New Roman"/>
          <w:szCs w:val="28"/>
        </w:rPr>
        <w:t xml:space="preserve"> – </w:t>
      </w:r>
      <w:proofErr w:type="spellStart"/>
      <w:r>
        <w:rPr>
          <w:rFonts w:cs="Times New Roman"/>
          <w:szCs w:val="28"/>
        </w:rPr>
        <w:t>Гайского</w:t>
      </w:r>
      <w:proofErr w:type="spellEnd"/>
      <w:r>
        <w:rPr>
          <w:rFonts w:cs="Times New Roman"/>
          <w:szCs w:val="28"/>
        </w:rPr>
        <w:t xml:space="preserve"> района.</w:t>
      </w:r>
    </w:p>
    <w:p w:rsidR="00694AF3" w:rsidRPr="00181899" w:rsidRDefault="00694AF3" w:rsidP="00694AF3">
      <w:pPr>
        <w:ind w:right="459"/>
        <w:jc w:val="both"/>
        <w:rPr>
          <w:rFonts w:cs="Times New Roman"/>
          <w:szCs w:val="28"/>
        </w:rPr>
      </w:pPr>
    </w:p>
    <w:p w:rsidR="00694AF3" w:rsidRPr="00B71EE8" w:rsidRDefault="00694AF3" w:rsidP="00694AF3">
      <w:pPr>
        <w:ind w:right="459"/>
        <w:jc w:val="center"/>
        <w:rPr>
          <w:rFonts w:cs="Times New Roman"/>
          <w:b/>
          <w:szCs w:val="28"/>
        </w:rPr>
      </w:pPr>
      <w:r w:rsidRPr="00B71EE8">
        <w:rPr>
          <w:rFonts w:cs="Times New Roman"/>
          <w:b/>
          <w:szCs w:val="28"/>
        </w:rPr>
        <w:t xml:space="preserve">Личные спортивные достижения </w:t>
      </w:r>
      <w:proofErr w:type="gramStart"/>
      <w:r>
        <w:rPr>
          <w:rFonts w:cs="Times New Roman"/>
          <w:b/>
          <w:szCs w:val="28"/>
        </w:rPr>
        <w:t>обучающихся</w:t>
      </w:r>
      <w:proofErr w:type="gramEnd"/>
      <w:r>
        <w:rPr>
          <w:rFonts w:cs="Times New Roman"/>
          <w:b/>
          <w:szCs w:val="28"/>
        </w:rPr>
        <w:t xml:space="preserve"> </w:t>
      </w:r>
      <w:r w:rsidRPr="00B71EE8">
        <w:rPr>
          <w:rFonts w:cs="Times New Roman"/>
          <w:b/>
          <w:szCs w:val="28"/>
        </w:rPr>
        <w:t xml:space="preserve"> МБОУ СОШ №2.</w:t>
      </w:r>
    </w:p>
    <w:tbl>
      <w:tblPr>
        <w:tblStyle w:val="a4"/>
        <w:tblW w:w="9356" w:type="dxa"/>
        <w:tblInd w:w="-34" w:type="dxa"/>
        <w:tblLayout w:type="fixed"/>
        <w:tblLook w:val="01E0"/>
      </w:tblPr>
      <w:tblGrid>
        <w:gridCol w:w="993"/>
        <w:gridCol w:w="1984"/>
        <w:gridCol w:w="2385"/>
        <w:gridCol w:w="2577"/>
        <w:gridCol w:w="1417"/>
      </w:tblGrid>
      <w:tr w:rsidR="00694AF3" w:rsidRPr="00181899" w:rsidTr="00694AF3">
        <w:tc>
          <w:tcPr>
            <w:tcW w:w="993" w:type="dxa"/>
          </w:tcPr>
          <w:p w:rsidR="00694AF3" w:rsidRPr="00181899" w:rsidRDefault="00694AF3" w:rsidP="00694AF3">
            <w:pPr>
              <w:ind w:right="459"/>
              <w:jc w:val="both"/>
              <w:rPr>
                <w:szCs w:val="28"/>
              </w:rPr>
            </w:pPr>
            <w:r w:rsidRPr="00181899">
              <w:rPr>
                <w:szCs w:val="28"/>
              </w:rPr>
              <w:t>Год</w:t>
            </w:r>
          </w:p>
        </w:tc>
        <w:tc>
          <w:tcPr>
            <w:tcW w:w="1984" w:type="dxa"/>
          </w:tcPr>
          <w:p w:rsidR="00694AF3" w:rsidRPr="00181899" w:rsidRDefault="00694AF3" w:rsidP="00694AF3">
            <w:pPr>
              <w:ind w:right="459"/>
              <w:jc w:val="both"/>
              <w:rPr>
                <w:szCs w:val="28"/>
              </w:rPr>
            </w:pPr>
            <w:r w:rsidRPr="00181899">
              <w:rPr>
                <w:szCs w:val="28"/>
              </w:rPr>
              <w:t>ФИ уч-ся</w:t>
            </w:r>
          </w:p>
        </w:tc>
        <w:tc>
          <w:tcPr>
            <w:tcW w:w="2385" w:type="dxa"/>
          </w:tcPr>
          <w:p w:rsidR="00694AF3" w:rsidRPr="00181899" w:rsidRDefault="00694AF3" w:rsidP="00694AF3">
            <w:pPr>
              <w:ind w:right="459"/>
              <w:jc w:val="both"/>
              <w:rPr>
                <w:szCs w:val="28"/>
              </w:rPr>
            </w:pPr>
            <w:r w:rsidRPr="00181899">
              <w:rPr>
                <w:szCs w:val="28"/>
              </w:rPr>
              <w:t>Разряд</w:t>
            </w:r>
          </w:p>
        </w:tc>
        <w:tc>
          <w:tcPr>
            <w:tcW w:w="2577" w:type="dxa"/>
          </w:tcPr>
          <w:p w:rsidR="00694AF3" w:rsidRPr="00181899" w:rsidRDefault="00694AF3" w:rsidP="00694AF3">
            <w:pPr>
              <w:ind w:right="459"/>
              <w:jc w:val="both"/>
              <w:rPr>
                <w:szCs w:val="28"/>
              </w:rPr>
            </w:pPr>
            <w:r w:rsidRPr="00181899">
              <w:rPr>
                <w:szCs w:val="28"/>
              </w:rPr>
              <w:t>Название мероприятия</w:t>
            </w:r>
          </w:p>
        </w:tc>
        <w:tc>
          <w:tcPr>
            <w:tcW w:w="1417" w:type="dxa"/>
          </w:tcPr>
          <w:p w:rsidR="00694AF3" w:rsidRPr="00181899" w:rsidRDefault="00694AF3" w:rsidP="00694AF3">
            <w:pPr>
              <w:tabs>
                <w:tab w:val="left" w:pos="1044"/>
              </w:tabs>
              <w:ind w:right="-108"/>
              <w:jc w:val="both"/>
              <w:rPr>
                <w:szCs w:val="28"/>
              </w:rPr>
            </w:pPr>
            <w:r w:rsidRPr="00181899">
              <w:rPr>
                <w:szCs w:val="28"/>
              </w:rPr>
              <w:t>результат</w:t>
            </w:r>
          </w:p>
        </w:tc>
      </w:tr>
      <w:tr w:rsidR="00694AF3" w:rsidRPr="00181899" w:rsidTr="00694AF3">
        <w:tc>
          <w:tcPr>
            <w:tcW w:w="993" w:type="dxa"/>
          </w:tcPr>
          <w:p w:rsidR="00694AF3" w:rsidRPr="00181899" w:rsidRDefault="00694AF3" w:rsidP="00694AF3">
            <w:pPr>
              <w:jc w:val="both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2000 г"/>
              </w:smartTagPr>
              <w:r w:rsidRPr="00181899">
                <w:rPr>
                  <w:szCs w:val="28"/>
                </w:rPr>
                <w:t>2000 г</w:t>
              </w:r>
            </w:smartTag>
            <w:r w:rsidRPr="00181899">
              <w:rPr>
                <w:szCs w:val="28"/>
              </w:rPr>
              <w:t>.</w:t>
            </w:r>
          </w:p>
        </w:tc>
        <w:tc>
          <w:tcPr>
            <w:tcW w:w="1984" w:type="dxa"/>
          </w:tcPr>
          <w:p w:rsidR="00694AF3" w:rsidRPr="00181899" w:rsidRDefault="00694AF3" w:rsidP="00694AF3">
            <w:pPr>
              <w:ind w:right="22"/>
              <w:jc w:val="both"/>
              <w:rPr>
                <w:szCs w:val="28"/>
              </w:rPr>
            </w:pPr>
            <w:proofErr w:type="spellStart"/>
            <w:r w:rsidRPr="00181899">
              <w:rPr>
                <w:szCs w:val="28"/>
              </w:rPr>
              <w:t>Гельманов</w:t>
            </w:r>
            <w:proofErr w:type="spellEnd"/>
            <w:r w:rsidRPr="00181899">
              <w:rPr>
                <w:szCs w:val="28"/>
              </w:rPr>
              <w:t xml:space="preserve"> Малик</w:t>
            </w:r>
          </w:p>
        </w:tc>
        <w:tc>
          <w:tcPr>
            <w:tcW w:w="2385" w:type="dxa"/>
          </w:tcPr>
          <w:p w:rsidR="00694AF3" w:rsidRPr="00181899" w:rsidRDefault="00694AF3" w:rsidP="00694AF3">
            <w:pPr>
              <w:ind w:right="459"/>
              <w:rPr>
                <w:szCs w:val="28"/>
              </w:rPr>
            </w:pPr>
            <w:r w:rsidRPr="00181899">
              <w:rPr>
                <w:szCs w:val="28"/>
              </w:rPr>
              <w:t>Мастер спорта по боксу</w:t>
            </w:r>
          </w:p>
        </w:tc>
        <w:tc>
          <w:tcPr>
            <w:tcW w:w="2577" w:type="dxa"/>
          </w:tcPr>
          <w:p w:rsidR="00694AF3" w:rsidRPr="00181899" w:rsidRDefault="00694AF3" w:rsidP="00694AF3">
            <w:pPr>
              <w:ind w:right="459"/>
              <w:jc w:val="both"/>
              <w:rPr>
                <w:szCs w:val="28"/>
              </w:rPr>
            </w:pPr>
            <w:r w:rsidRPr="00181899">
              <w:rPr>
                <w:szCs w:val="28"/>
              </w:rPr>
              <w:t>Первенство России по боксу</w:t>
            </w:r>
          </w:p>
        </w:tc>
        <w:tc>
          <w:tcPr>
            <w:tcW w:w="1417" w:type="dxa"/>
          </w:tcPr>
          <w:p w:rsidR="00694AF3" w:rsidRPr="00181899" w:rsidRDefault="00694AF3" w:rsidP="00694AF3">
            <w:pPr>
              <w:ind w:right="459"/>
              <w:jc w:val="both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181899">
                <w:rPr>
                  <w:szCs w:val="28"/>
                </w:rPr>
                <w:t>1 м</w:t>
              </w:r>
            </w:smartTag>
          </w:p>
        </w:tc>
      </w:tr>
      <w:tr w:rsidR="00694AF3" w:rsidRPr="00181899" w:rsidTr="00694AF3">
        <w:tc>
          <w:tcPr>
            <w:tcW w:w="993" w:type="dxa"/>
          </w:tcPr>
          <w:p w:rsidR="00694AF3" w:rsidRPr="00181899" w:rsidRDefault="00694AF3" w:rsidP="00694AF3">
            <w:pPr>
              <w:tabs>
                <w:tab w:val="left" w:pos="1019"/>
              </w:tabs>
              <w:ind w:right="-61"/>
              <w:jc w:val="both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2003 г"/>
              </w:smartTagPr>
              <w:r w:rsidRPr="00181899">
                <w:rPr>
                  <w:szCs w:val="28"/>
                </w:rPr>
                <w:t>2003 г</w:t>
              </w:r>
            </w:smartTag>
            <w:r w:rsidRPr="00181899">
              <w:rPr>
                <w:szCs w:val="28"/>
              </w:rPr>
              <w:t>.</w:t>
            </w:r>
          </w:p>
        </w:tc>
        <w:tc>
          <w:tcPr>
            <w:tcW w:w="1984" w:type="dxa"/>
          </w:tcPr>
          <w:p w:rsidR="00694AF3" w:rsidRPr="00181899" w:rsidRDefault="00694AF3" w:rsidP="00694AF3">
            <w:pPr>
              <w:jc w:val="both"/>
              <w:rPr>
                <w:szCs w:val="28"/>
              </w:rPr>
            </w:pPr>
            <w:r w:rsidRPr="00181899">
              <w:rPr>
                <w:szCs w:val="28"/>
              </w:rPr>
              <w:t xml:space="preserve">Ахметов </w:t>
            </w:r>
            <w:proofErr w:type="spellStart"/>
            <w:r w:rsidRPr="00181899">
              <w:rPr>
                <w:szCs w:val="28"/>
              </w:rPr>
              <w:t>Нуржан</w:t>
            </w:r>
            <w:proofErr w:type="spellEnd"/>
          </w:p>
        </w:tc>
        <w:tc>
          <w:tcPr>
            <w:tcW w:w="2385" w:type="dxa"/>
          </w:tcPr>
          <w:p w:rsidR="00694AF3" w:rsidRPr="00181899" w:rsidRDefault="00694AF3" w:rsidP="00694AF3">
            <w:pPr>
              <w:ind w:right="459"/>
              <w:rPr>
                <w:szCs w:val="28"/>
              </w:rPr>
            </w:pPr>
            <w:r w:rsidRPr="00181899">
              <w:rPr>
                <w:szCs w:val="28"/>
              </w:rPr>
              <w:t>Кандидат в мастера спорта по боксу</w:t>
            </w:r>
          </w:p>
        </w:tc>
        <w:tc>
          <w:tcPr>
            <w:tcW w:w="2577" w:type="dxa"/>
          </w:tcPr>
          <w:p w:rsidR="00694AF3" w:rsidRPr="00181899" w:rsidRDefault="00694AF3" w:rsidP="00694AF3">
            <w:pPr>
              <w:ind w:right="459"/>
              <w:jc w:val="both"/>
              <w:rPr>
                <w:szCs w:val="28"/>
              </w:rPr>
            </w:pPr>
            <w:r w:rsidRPr="00181899">
              <w:rPr>
                <w:szCs w:val="28"/>
              </w:rPr>
              <w:t xml:space="preserve">Всероссийский турнир по боксу, </w:t>
            </w:r>
            <w:proofErr w:type="gramStart"/>
            <w:r w:rsidRPr="00181899">
              <w:rPr>
                <w:szCs w:val="28"/>
              </w:rPr>
              <w:t>г</w:t>
            </w:r>
            <w:proofErr w:type="gramEnd"/>
            <w:r w:rsidRPr="00181899">
              <w:rPr>
                <w:szCs w:val="28"/>
              </w:rPr>
              <w:t>. Пенза</w:t>
            </w:r>
          </w:p>
        </w:tc>
        <w:tc>
          <w:tcPr>
            <w:tcW w:w="1417" w:type="dxa"/>
          </w:tcPr>
          <w:p w:rsidR="00694AF3" w:rsidRPr="00181899" w:rsidRDefault="00694AF3" w:rsidP="00694AF3">
            <w:pPr>
              <w:ind w:right="459"/>
              <w:jc w:val="both"/>
              <w:rPr>
                <w:szCs w:val="28"/>
              </w:rPr>
            </w:pPr>
            <w:r w:rsidRPr="00181899">
              <w:rPr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181899">
                <w:rPr>
                  <w:szCs w:val="28"/>
                </w:rPr>
                <w:t>1 м</w:t>
              </w:r>
            </w:smartTag>
          </w:p>
        </w:tc>
      </w:tr>
      <w:tr w:rsidR="00694AF3" w:rsidRPr="00181899" w:rsidTr="00694AF3">
        <w:tc>
          <w:tcPr>
            <w:tcW w:w="993" w:type="dxa"/>
          </w:tcPr>
          <w:p w:rsidR="00694AF3" w:rsidRPr="00181899" w:rsidRDefault="00694AF3" w:rsidP="00694AF3">
            <w:pPr>
              <w:jc w:val="both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181899">
                <w:rPr>
                  <w:szCs w:val="28"/>
                </w:rPr>
                <w:t>2007 г</w:t>
              </w:r>
            </w:smartTag>
            <w:r w:rsidRPr="00181899">
              <w:rPr>
                <w:szCs w:val="28"/>
              </w:rPr>
              <w:t>.</w:t>
            </w:r>
          </w:p>
        </w:tc>
        <w:tc>
          <w:tcPr>
            <w:tcW w:w="1984" w:type="dxa"/>
          </w:tcPr>
          <w:p w:rsidR="00694AF3" w:rsidRPr="00181899" w:rsidRDefault="00694AF3" w:rsidP="00694AF3">
            <w:pPr>
              <w:ind w:right="-158"/>
              <w:jc w:val="both"/>
              <w:rPr>
                <w:szCs w:val="28"/>
              </w:rPr>
            </w:pPr>
            <w:proofErr w:type="spellStart"/>
            <w:r w:rsidRPr="00181899">
              <w:rPr>
                <w:szCs w:val="28"/>
              </w:rPr>
              <w:t>Моргошия</w:t>
            </w:r>
            <w:proofErr w:type="spellEnd"/>
            <w:r w:rsidRPr="00181899">
              <w:rPr>
                <w:szCs w:val="28"/>
              </w:rPr>
              <w:t xml:space="preserve"> Тимур</w:t>
            </w:r>
          </w:p>
        </w:tc>
        <w:tc>
          <w:tcPr>
            <w:tcW w:w="2385" w:type="dxa"/>
          </w:tcPr>
          <w:p w:rsidR="00694AF3" w:rsidRPr="00181899" w:rsidRDefault="00694AF3" w:rsidP="00694AF3">
            <w:pPr>
              <w:ind w:right="459"/>
              <w:rPr>
                <w:szCs w:val="28"/>
              </w:rPr>
            </w:pPr>
            <w:r w:rsidRPr="00181899">
              <w:rPr>
                <w:szCs w:val="28"/>
              </w:rPr>
              <w:t xml:space="preserve">Кандидат в мастера спорта по </w:t>
            </w:r>
            <w:r w:rsidRPr="00181899">
              <w:rPr>
                <w:szCs w:val="28"/>
              </w:rPr>
              <w:lastRenderedPageBreak/>
              <w:t>боксу</w:t>
            </w:r>
          </w:p>
        </w:tc>
        <w:tc>
          <w:tcPr>
            <w:tcW w:w="2577" w:type="dxa"/>
          </w:tcPr>
          <w:p w:rsidR="00694AF3" w:rsidRPr="00181899" w:rsidRDefault="00694AF3" w:rsidP="00694AF3">
            <w:pPr>
              <w:ind w:right="459"/>
              <w:jc w:val="both"/>
              <w:rPr>
                <w:szCs w:val="28"/>
              </w:rPr>
            </w:pPr>
            <w:r w:rsidRPr="00181899">
              <w:rPr>
                <w:szCs w:val="28"/>
              </w:rPr>
              <w:lastRenderedPageBreak/>
              <w:t xml:space="preserve">Первенство России по боксу, </w:t>
            </w:r>
            <w:proofErr w:type="gramStart"/>
            <w:r w:rsidRPr="00181899">
              <w:rPr>
                <w:szCs w:val="28"/>
              </w:rPr>
              <w:t>г</w:t>
            </w:r>
            <w:proofErr w:type="gramEnd"/>
            <w:r w:rsidRPr="00181899">
              <w:rPr>
                <w:szCs w:val="28"/>
              </w:rPr>
              <w:t>. Анапа</w:t>
            </w:r>
          </w:p>
        </w:tc>
        <w:tc>
          <w:tcPr>
            <w:tcW w:w="1417" w:type="dxa"/>
          </w:tcPr>
          <w:p w:rsidR="00694AF3" w:rsidRPr="00181899" w:rsidRDefault="00694AF3" w:rsidP="00694AF3">
            <w:pPr>
              <w:ind w:right="459"/>
              <w:jc w:val="both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 w:rsidRPr="00181899">
                <w:rPr>
                  <w:szCs w:val="28"/>
                </w:rPr>
                <w:t>2 м</w:t>
              </w:r>
            </w:smartTag>
          </w:p>
        </w:tc>
      </w:tr>
      <w:tr w:rsidR="00694AF3" w:rsidRPr="00181899" w:rsidTr="00694AF3">
        <w:tc>
          <w:tcPr>
            <w:tcW w:w="993" w:type="dxa"/>
          </w:tcPr>
          <w:p w:rsidR="00694AF3" w:rsidRPr="00181899" w:rsidRDefault="00694AF3" w:rsidP="00694AF3">
            <w:pPr>
              <w:jc w:val="both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181899">
                <w:rPr>
                  <w:szCs w:val="28"/>
                </w:rPr>
                <w:lastRenderedPageBreak/>
                <w:t>2009 г</w:t>
              </w:r>
            </w:smartTag>
            <w:r w:rsidRPr="00181899">
              <w:rPr>
                <w:szCs w:val="28"/>
              </w:rPr>
              <w:t>.</w:t>
            </w:r>
          </w:p>
        </w:tc>
        <w:tc>
          <w:tcPr>
            <w:tcW w:w="1984" w:type="dxa"/>
          </w:tcPr>
          <w:p w:rsidR="00694AF3" w:rsidRPr="00181899" w:rsidRDefault="00694AF3" w:rsidP="00694AF3">
            <w:pPr>
              <w:jc w:val="both"/>
              <w:rPr>
                <w:szCs w:val="28"/>
              </w:rPr>
            </w:pPr>
            <w:proofErr w:type="spellStart"/>
            <w:r w:rsidRPr="00181899">
              <w:rPr>
                <w:szCs w:val="28"/>
              </w:rPr>
              <w:t>Гельманов</w:t>
            </w:r>
            <w:proofErr w:type="spellEnd"/>
            <w:r w:rsidRPr="00181899">
              <w:rPr>
                <w:szCs w:val="28"/>
              </w:rPr>
              <w:t xml:space="preserve"> </w:t>
            </w:r>
            <w:proofErr w:type="spellStart"/>
            <w:r w:rsidRPr="00181899">
              <w:rPr>
                <w:szCs w:val="28"/>
              </w:rPr>
              <w:t>Миржан</w:t>
            </w:r>
            <w:proofErr w:type="spellEnd"/>
            <w:r w:rsidRPr="00181899">
              <w:rPr>
                <w:szCs w:val="28"/>
              </w:rPr>
              <w:t>, игрок команды «Зенит», высшая лига</w:t>
            </w:r>
          </w:p>
        </w:tc>
        <w:tc>
          <w:tcPr>
            <w:tcW w:w="2385" w:type="dxa"/>
          </w:tcPr>
          <w:p w:rsidR="00694AF3" w:rsidRPr="00181899" w:rsidRDefault="00694AF3" w:rsidP="00694AF3">
            <w:pPr>
              <w:ind w:right="459"/>
              <w:rPr>
                <w:szCs w:val="28"/>
              </w:rPr>
            </w:pPr>
            <w:r w:rsidRPr="00181899">
              <w:rPr>
                <w:szCs w:val="28"/>
              </w:rPr>
              <w:t>Кандидат в мастера спорта по футболу</w:t>
            </w:r>
          </w:p>
        </w:tc>
        <w:tc>
          <w:tcPr>
            <w:tcW w:w="2577" w:type="dxa"/>
          </w:tcPr>
          <w:p w:rsidR="00694AF3" w:rsidRPr="00181899" w:rsidRDefault="00694AF3" w:rsidP="00694AF3">
            <w:pPr>
              <w:ind w:right="459"/>
              <w:jc w:val="both"/>
              <w:rPr>
                <w:szCs w:val="28"/>
              </w:rPr>
            </w:pPr>
            <w:r w:rsidRPr="00181899">
              <w:rPr>
                <w:szCs w:val="28"/>
              </w:rPr>
              <w:t>Первенство России по мини-футболу, г. Липецк</w:t>
            </w:r>
          </w:p>
        </w:tc>
        <w:tc>
          <w:tcPr>
            <w:tcW w:w="1417" w:type="dxa"/>
          </w:tcPr>
          <w:p w:rsidR="00694AF3" w:rsidRPr="00181899" w:rsidRDefault="00694AF3" w:rsidP="00694AF3">
            <w:pPr>
              <w:ind w:right="459"/>
              <w:jc w:val="both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181899">
                <w:rPr>
                  <w:szCs w:val="28"/>
                </w:rPr>
                <w:t>1 м</w:t>
              </w:r>
            </w:smartTag>
          </w:p>
        </w:tc>
      </w:tr>
      <w:tr w:rsidR="00694AF3" w:rsidRPr="00181899" w:rsidTr="00694AF3">
        <w:tc>
          <w:tcPr>
            <w:tcW w:w="993" w:type="dxa"/>
          </w:tcPr>
          <w:p w:rsidR="00694AF3" w:rsidRPr="00181899" w:rsidRDefault="00694AF3" w:rsidP="00694AF3">
            <w:pPr>
              <w:tabs>
                <w:tab w:val="left" w:pos="1019"/>
              </w:tabs>
              <w:ind w:right="-61"/>
              <w:jc w:val="both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181899">
                <w:rPr>
                  <w:szCs w:val="28"/>
                </w:rPr>
                <w:t>2010 г</w:t>
              </w:r>
            </w:smartTag>
            <w:r w:rsidRPr="00181899">
              <w:rPr>
                <w:szCs w:val="28"/>
              </w:rPr>
              <w:t>.</w:t>
            </w:r>
          </w:p>
        </w:tc>
        <w:tc>
          <w:tcPr>
            <w:tcW w:w="1984" w:type="dxa"/>
          </w:tcPr>
          <w:p w:rsidR="00694AF3" w:rsidRPr="00181899" w:rsidRDefault="00694AF3" w:rsidP="00694AF3">
            <w:pPr>
              <w:jc w:val="both"/>
              <w:rPr>
                <w:szCs w:val="28"/>
              </w:rPr>
            </w:pPr>
            <w:proofErr w:type="spellStart"/>
            <w:r w:rsidRPr="00181899">
              <w:rPr>
                <w:szCs w:val="28"/>
              </w:rPr>
              <w:t>Насиев</w:t>
            </w:r>
            <w:proofErr w:type="spellEnd"/>
            <w:r w:rsidRPr="00181899">
              <w:rPr>
                <w:szCs w:val="28"/>
              </w:rPr>
              <w:t xml:space="preserve"> </w:t>
            </w:r>
            <w:proofErr w:type="spellStart"/>
            <w:r w:rsidRPr="00181899">
              <w:rPr>
                <w:szCs w:val="28"/>
              </w:rPr>
              <w:t>Гафур</w:t>
            </w:r>
            <w:proofErr w:type="spellEnd"/>
          </w:p>
          <w:p w:rsidR="00694AF3" w:rsidRPr="00181899" w:rsidRDefault="00694AF3" w:rsidP="00694AF3">
            <w:pPr>
              <w:jc w:val="both"/>
              <w:rPr>
                <w:szCs w:val="28"/>
              </w:rPr>
            </w:pPr>
          </w:p>
          <w:p w:rsidR="00694AF3" w:rsidRPr="00181899" w:rsidRDefault="00694AF3" w:rsidP="00694AF3">
            <w:pPr>
              <w:jc w:val="both"/>
              <w:rPr>
                <w:szCs w:val="28"/>
              </w:rPr>
            </w:pPr>
          </w:p>
          <w:p w:rsidR="00694AF3" w:rsidRPr="00181899" w:rsidRDefault="00694AF3" w:rsidP="00694AF3">
            <w:pPr>
              <w:jc w:val="both"/>
              <w:rPr>
                <w:szCs w:val="28"/>
              </w:rPr>
            </w:pPr>
          </w:p>
          <w:p w:rsidR="00694AF3" w:rsidRDefault="00694AF3" w:rsidP="00694AF3">
            <w:pPr>
              <w:jc w:val="both"/>
              <w:rPr>
                <w:szCs w:val="28"/>
              </w:rPr>
            </w:pPr>
          </w:p>
          <w:p w:rsidR="007E6466" w:rsidRDefault="007E6466" w:rsidP="00694AF3">
            <w:pPr>
              <w:jc w:val="both"/>
              <w:rPr>
                <w:szCs w:val="28"/>
              </w:rPr>
            </w:pPr>
          </w:p>
          <w:p w:rsidR="007E6466" w:rsidRPr="00181899" w:rsidRDefault="007E6466" w:rsidP="00694AF3">
            <w:pPr>
              <w:jc w:val="both"/>
              <w:rPr>
                <w:szCs w:val="28"/>
              </w:rPr>
            </w:pPr>
          </w:p>
          <w:p w:rsidR="00694AF3" w:rsidRPr="00181899" w:rsidRDefault="00694AF3" w:rsidP="00694AF3">
            <w:pPr>
              <w:jc w:val="both"/>
              <w:rPr>
                <w:szCs w:val="28"/>
              </w:rPr>
            </w:pPr>
            <w:r w:rsidRPr="00181899">
              <w:rPr>
                <w:szCs w:val="28"/>
              </w:rPr>
              <w:t>Судаков Иван</w:t>
            </w:r>
          </w:p>
          <w:p w:rsidR="00694AF3" w:rsidRPr="00181899" w:rsidRDefault="00694AF3" w:rsidP="00694AF3">
            <w:pPr>
              <w:jc w:val="both"/>
              <w:rPr>
                <w:szCs w:val="28"/>
              </w:rPr>
            </w:pPr>
          </w:p>
          <w:p w:rsidR="00694AF3" w:rsidRPr="00181899" w:rsidRDefault="00694AF3" w:rsidP="00694AF3">
            <w:pPr>
              <w:jc w:val="both"/>
              <w:rPr>
                <w:szCs w:val="28"/>
              </w:rPr>
            </w:pPr>
          </w:p>
          <w:p w:rsidR="00694AF3" w:rsidRPr="00181899" w:rsidRDefault="00694AF3" w:rsidP="00694AF3">
            <w:pPr>
              <w:jc w:val="both"/>
              <w:rPr>
                <w:szCs w:val="28"/>
              </w:rPr>
            </w:pPr>
          </w:p>
          <w:p w:rsidR="00694AF3" w:rsidRPr="00181899" w:rsidRDefault="00694AF3" w:rsidP="00694AF3">
            <w:pPr>
              <w:jc w:val="both"/>
              <w:rPr>
                <w:szCs w:val="28"/>
              </w:rPr>
            </w:pPr>
            <w:proofErr w:type="spellStart"/>
            <w:r w:rsidRPr="00181899">
              <w:rPr>
                <w:szCs w:val="28"/>
              </w:rPr>
              <w:t>Жанаев</w:t>
            </w:r>
            <w:proofErr w:type="spellEnd"/>
            <w:r w:rsidRPr="00181899">
              <w:rPr>
                <w:szCs w:val="28"/>
              </w:rPr>
              <w:t xml:space="preserve"> </w:t>
            </w:r>
            <w:proofErr w:type="spellStart"/>
            <w:r w:rsidRPr="00181899">
              <w:rPr>
                <w:szCs w:val="28"/>
              </w:rPr>
              <w:t>Гайнидин</w:t>
            </w:r>
            <w:proofErr w:type="spellEnd"/>
            <w:r w:rsidRPr="00181899">
              <w:rPr>
                <w:szCs w:val="28"/>
              </w:rPr>
              <w:t>, игрок сборной области по футболу</w:t>
            </w:r>
          </w:p>
        </w:tc>
        <w:tc>
          <w:tcPr>
            <w:tcW w:w="2385" w:type="dxa"/>
          </w:tcPr>
          <w:p w:rsidR="00694AF3" w:rsidRPr="00181899" w:rsidRDefault="00694AF3" w:rsidP="00694AF3">
            <w:pPr>
              <w:ind w:right="459"/>
              <w:rPr>
                <w:szCs w:val="28"/>
              </w:rPr>
            </w:pPr>
            <w:r w:rsidRPr="00181899">
              <w:rPr>
                <w:szCs w:val="28"/>
              </w:rPr>
              <w:t>Кандидат в мастера спорта по боксу</w:t>
            </w:r>
          </w:p>
          <w:p w:rsidR="00694AF3" w:rsidRPr="00181899" w:rsidRDefault="00694AF3" w:rsidP="00694AF3">
            <w:pPr>
              <w:ind w:right="459"/>
              <w:rPr>
                <w:szCs w:val="28"/>
              </w:rPr>
            </w:pPr>
          </w:p>
          <w:p w:rsidR="00694AF3" w:rsidRPr="00181899" w:rsidRDefault="00694AF3" w:rsidP="00694AF3">
            <w:pPr>
              <w:ind w:right="459"/>
              <w:rPr>
                <w:szCs w:val="28"/>
              </w:rPr>
            </w:pPr>
          </w:p>
          <w:p w:rsidR="00694AF3" w:rsidRPr="00181899" w:rsidRDefault="00694AF3" w:rsidP="00694AF3">
            <w:pPr>
              <w:ind w:right="459"/>
              <w:rPr>
                <w:szCs w:val="28"/>
              </w:rPr>
            </w:pPr>
            <w:r w:rsidRPr="00181899">
              <w:rPr>
                <w:szCs w:val="28"/>
              </w:rPr>
              <w:t>Кандидат в мастера спорта по боксу</w:t>
            </w:r>
          </w:p>
          <w:p w:rsidR="00694AF3" w:rsidRPr="00181899" w:rsidRDefault="00694AF3" w:rsidP="00694AF3">
            <w:pPr>
              <w:ind w:right="459"/>
              <w:rPr>
                <w:szCs w:val="28"/>
              </w:rPr>
            </w:pPr>
          </w:p>
          <w:p w:rsidR="00694AF3" w:rsidRPr="00181899" w:rsidRDefault="00694AF3" w:rsidP="00694AF3">
            <w:pPr>
              <w:ind w:right="459"/>
              <w:rPr>
                <w:szCs w:val="28"/>
              </w:rPr>
            </w:pPr>
            <w:r w:rsidRPr="00181899">
              <w:rPr>
                <w:szCs w:val="28"/>
              </w:rPr>
              <w:t>Кандидат в мастера спорта по боксу</w:t>
            </w:r>
          </w:p>
          <w:p w:rsidR="00694AF3" w:rsidRPr="00181899" w:rsidRDefault="00694AF3" w:rsidP="00694AF3">
            <w:pPr>
              <w:ind w:right="459"/>
              <w:rPr>
                <w:szCs w:val="28"/>
              </w:rPr>
            </w:pPr>
          </w:p>
          <w:p w:rsidR="00694AF3" w:rsidRPr="00181899" w:rsidRDefault="00694AF3" w:rsidP="00694AF3">
            <w:pPr>
              <w:ind w:right="459"/>
              <w:rPr>
                <w:szCs w:val="28"/>
              </w:rPr>
            </w:pPr>
          </w:p>
        </w:tc>
        <w:tc>
          <w:tcPr>
            <w:tcW w:w="2577" w:type="dxa"/>
          </w:tcPr>
          <w:p w:rsidR="00694AF3" w:rsidRPr="00181899" w:rsidRDefault="00694AF3" w:rsidP="00694AF3">
            <w:pPr>
              <w:jc w:val="both"/>
              <w:rPr>
                <w:szCs w:val="28"/>
              </w:rPr>
            </w:pPr>
            <w:r w:rsidRPr="00181899">
              <w:rPr>
                <w:szCs w:val="28"/>
              </w:rPr>
              <w:t xml:space="preserve">Первенство Приволжского Федерального округа по боксу, </w:t>
            </w:r>
            <w:proofErr w:type="gramStart"/>
            <w:r w:rsidRPr="00181899">
              <w:rPr>
                <w:szCs w:val="28"/>
              </w:rPr>
              <w:t>г</w:t>
            </w:r>
            <w:proofErr w:type="gramEnd"/>
            <w:r w:rsidRPr="00181899">
              <w:rPr>
                <w:szCs w:val="28"/>
              </w:rPr>
              <w:t>. Саратов</w:t>
            </w:r>
          </w:p>
          <w:p w:rsidR="00694AF3" w:rsidRPr="00181899" w:rsidRDefault="00694AF3" w:rsidP="00694AF3">
            <w:pPr>
              <w:jc w:val="both"/>
              <w:rPr>
                <w:szCs w:val="28"/>
              </w:rPr>
            </w:pPr>
          </w:p>
          <w:p w:rsidR="00694AF3" w:rsidRPr="00181899" w:rsidRDefault="00694AF3" w:rsidP="00694AF3">
            <w:pPr>
              <w:jc w:val="both"/>
              <w:rPr>
                <w:szCs w:val="28"/>
              </w:rPr>
            </w:pPr>
            <w:r w:rsidRPr="00181899">
              <w:rPr>
                <w:szCs w:val="28"/>
              </w:rPr>
              <w:t xml:space="preserve">Международный турнир по боксу, </w:t>
            </w:r>
            <w:proofErr w:type="gramStart"/>
            <w:r w:rsidRPr="00181899">
              <w:rPr>
                <w:szCs w:val="28"/>
              </w:rPr>
              <w:t>г</w:t>
            </w:r>
            <w:proofErr w:type="gramEnd"/>
            <w:r w:rsidRPr="00181899">
              <w:rPr>
                <w:szCs w:val="28"/>
              </w:rPr>
              <w:t>. Маркс</w:t>
            </w:r>
          </w:p>
          <w:p w:rsidR="00694AF3" w:rsidRPr="00181899" w:rsidRDefault="00694AF3" w:rsidP="00694AF3">
            <w:pPr>
              <w:jc w:val="both"/>
              <w:rPr>
                <w:szCs w:val="28"/>
              </w:rPr>
            </w:pPr>
          </w:p>
          <w:p w:rsidR="00694AF3" w:rsidRPr="00181899" w:rsidRDefault="00694AF3" w:rsidP="00694AF3">
            <w:pPr>
              <w:jc w:val="both"/>
              <w:rPr>
                <w:szCs w:val="28"/>
              </w:rPr>
            </w:pPr>
          </w:p>
          <w:p w:rsidR="00694AF3" w:rsidRPr="00181899" w:rsidRDefault="00694AF3" w:rsidP="00694AF3">
            <w:pPr>
              <w:rPr>
                <w:szCs w:val="28"/>
              </w:rPr>
            </w:pPr>
            <w:r w:rsidRPr="00181899">
              <w:rPr>
                <w:szCs w:val="28"/>
              </w:rPr>
              <w:t>Первенство России по мини-футболу, г. Саратов</w:t>
            </w:r>
          </w:p>
        </w:tc>
        <w:tc>
          <w:tcPr>
            <w:tcW w:w="1417" w:type="dxa"/>
          </w:tcPr>
          <w:p w:rsidR="00694AF3" w:rsidRPr="00181899" w:rsidRDefault="00694AF3" w:rsidP="00694AF3">
            <w:pPr>
              <w:ind w:right="459"/>
              <w:jc w:val="both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 w:rsidRPr="00181899">
                <w:rPr>
                  <w:szCs w:val="28"/>
                </w:rPr>
                <w:t>2 м</w:t>
              </w:r>
            </w:smartTag>
          </w:p>
          <w:p w:rsidR="00694AF3" w:rsidRPr="00181899" w:rsidRDefault="00694AF3" w:rsidP="00694AF3">
            <w:pPr>
              <w:ind w:right="459"/>
              <w:jc w:val="both"/>
              <w:rPr>
                <w:szCs w:val="28"/>
              </w:rPr>
            </w:pPr>
          </w:p>
          <w:p w:rsidR="00694AF3" w:rsidRPr="00181899" w:rsidRDefault="00694AF3" w:rsidP="00694AF3">
            <w:pPr>
              <w:ind w:right="459"/>
              <w:jc w:val="both"/>
              <w:rPr>
                <w:szCs w:val="28"/>
              </w:rPr>
            </w:pPr>
          </w:p>
          <w:p w:rsidR="00694AF3" w:rsidRPr="00181899" w:rsidRDefault="00694AF3" w:rsidP="00694AF3">
            <w:pPr>
              <w:ind w:right="459"/>
              <w:jc w:val="both"/>
              <w:rPr>
                <w:szCs w:val="28"/>
              </w:rPr>
            </w:pPr>
          </w:p>
          <w:p w:rsidR="00694AF3" w:rsidRPr="00181899" w:rsidRDefault="00694AF3" w:rsidP="00694AF3">
            <w:pPr>
              <w:ind w:right="459"/>
              <w:jc w:val="both"/>
              <w:rPr>
                <w:szCs w:val="28"/>
              </w:rPr>
            </w:pPr>
          </w:p>
          <w:p w:rsidR="00694AF3" w:rsidRPr="00181899" w:rsidRDefault="00694AF3" w:rsidP="00694AF3">
            <w:pPr>
              <w:ind w:right="459"/>
              <w:jc w:val="both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 w:rsidRPr="00181899">
                <w:rPr>
                  <w:szCs w:val="28"/>
                </w:rPr>
                <w:t>2 м</w:t>
              </w:r>
            </w:smartTag>
          </w:p>
          <w:p w:rsidR="00694AF3" w:rsidRPr="00181899" w:rsidRDefault="00694AF3" w:rsidP="00694AF3">
            <w:pPr>
              <w:ind w:right="459"/>
              <w:jc w:val="both"/>
              <w:rPr>
                <w:szCs w:val="28"/>
              </w:rPr>
            </w:pPr>
          </w:p>
          <w:p w:rsidR="00694AF3" w:rsidRPr="00181899" w:rsidRDefault="00694AF3" w:rsidP="00694AF3">
            <w:pPr>
              <w:ind w:right="459"/>
              <w:jc w:val="both"/>
              <w:rPr>
                <w:szCs w:val="28"/>
              </w:rPr>
            </w:pPr>
          </w:p>
          <w:p w:rsidR="00694AF3" w:rsidRPr="00181899" w:rsidRDefault="00694AF3" w:rsidP="00694AF3">
            <w:pPr>
              <w:ind w:right="459"/>
              <w:jc w:val="both"/>
              <w:rPr>
                <w:szCs w:val="28"/>
              </w:rPr>
            </w:pPr>
          </w:p>
          <w:p w:rsidR="00694AF3" w:rsidRPr="00181899" w:rsidRDefault="00694AF3" w:rsidP="00694AF3">
            <w:pPr>
              <w:ind w:right="459"/>
              <w:jc w:val="both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181899">
                <w:rPr>
                  <w:szCs w:val="28"/>
                </w:rPr>
                <w:t>1 м</w:t>
              </w:r>
            </w:smartTag>
          </w:p>
        </w:tc>
      </w:tr>
      <w:tr w:rsidR="00694AF3" w:rsidRPr="00181899" w:rsidTr="00694AF3">
        <w:tc>
          <w:tcPr>
            <w:tcW w:w="993" w:type="dxa"/>
          </w:tcPr>
          <w:p w:rsidR="00694AF3" w:rsidRPr="00181899" w:rsidRDefault="00694AF3" w:rsidP="00694AF3">
            <w:pPr>
              <w:ind w:right="4"/>
              <w:jc w:val="both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181899">
                <w:rPr>
                  <w:szCs w:val="28"/>
                </w:rPr>
                <w:t>2012 г</w:t>
              </w:r>
            </w:smartTag>
            <w:r w:rsidRPr="00181899">
              <w:rPr>
                <w:szCs w:val="28"/>
              </w:rPr>
              <w:t>.</w:t>
            </w:r>
          </w:p>
        </w:tc>
        <w:tc>
          <w:tcPr>
            <w:tcW w:w="1984" w:type="dxa"/>
          </w:tcPr>
          <w:p w:rsidR="00694AF3" w:rsidRPr="00181899" w:rsidRDefault="00694AF3" w:rsidP="00694AF3">
            <w:pPr>
              <w:tabs>
                <w:tab w:val="left" w:pos="2012"/>
              </w:tabs>
              <w:jc w:val="both"/>
              <w:rPr>
                <w:szCs w:val="28"/>
              </w:rPr>
            </w:pPr>
            <w:proofErr w:type="spellStart"/>
            <w:r w:rsidRPr="00181899">
              <w:rPr>
                <w:szCs w:val="28"/>
              </w:rPr>
              <w:t>Досанов</w:t>
            </w:r>
            <w:proofErr w:type="spellEnd"/>
            <w:r w:rsidRPr="00181899">
              <w:rPr>
                <w:szCs w:val="28"/>
              </w:rPr>
              <w:t xml:space="preserve"> Дархан</w:t>
            </w:r>
          </w:p>
        </w:tc>
        <w:tc>
          <w:tcPr>
            <w:tcW w:w="2385" w:type="dxa"/>
          </w:tcPr>
          <w:p w:rsidR="00694AF3" w:rsidRPr="00181899" w:rsidRDefault="00694AF3" w:rsidP="00694AF3">
            <w:pPr>
              <w:ind w:right="459"/>
              <w:rPr>
                <w:szCs w:val="28"/>
              </w:rPr>
            </w:pPr>
            <w:r w:rsidRPr="00181899">
              <w:rPr>
                <w:szCs w:val="28"/>
              </w:rPr>
              <w:t>Кандидат в мастера спорта по боксу</w:t>
            </w:r>
          </w:p>
          <w:p w:rsidR="00694AF3" w:rsidRPr="00181899" w:rsidRDefault="00694AF3" w:rsidP="00694AF3">
            <w:pPr>
              <w:ind w:right="459"/>
              <w:jc w:val="both"/>
              <w:rPr>
                <w:szCs w:val="28"/>
              </w:rPr>
            </w:pPr>
          </w:p>
        </w:tc>
        <w:tc>
          <w:tcPr>
            <w:tcW w:w="2577" w:type="dxa"/>
          </w:tcPr>
          <w:p w:rsidR="00694AF3" w:rsidRPr="00181899" w:rsidRDefault="00694AF3" w:rsidP="00694AF3">
            <w:pPr>
              <w:ind w:right="459"/>
              <w:jc w:val="both"/>
              <w:rPr>
                <w:szCs w:val="28"/>
              </w:rPr>
            </w:pPr>
            <w:r w:rsidRPr="00181899">
              <w:rPr>
                <w:szCs w:val="28"/>
              </w:rPr>
              <w:t xml:space="preserve">Первенство России по боксу, </w:t>
            </w:r>
            <w:proofErr w:type="gramStart"/>
            <w:r w:rsidRPr="00181899">
              <w:rPr>
                <w:szCs w:val="28"/>
              </w:rPr>
              <w:t>г</w:t>
            </w:r>
            <w:proofErr w:type="gramEnd"/>
            <w:r w:rsidRPr="00181899">
              <w:rPr>
                <w:szCs w:val="28"/>
              </w:rPr>
              <w:t>. Пенза</w:t>
            </w:r>
          </w:p>
        </w:tc>
        <w:tc>
          <w:tcPr>
            <w:tcW w:w="1417" w:type="dxa"/>
          </w:tcPr>
          <w:p w:rsidR="00694AF3" w:rsidRPr="00181899" w:rsidRDefault="00694AF3" w:rsidP="00694AF3">
            <w:pPr>
              <w:ind w:right="459"/>
              <w:jc w:val="both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181899">
                <w:rPr>
                  <w:szCs w:val="28"/>
                </w:rPr>
                <w:t>1 м</w:t>
              </w:r>
            </w:smartTag>
          </w:p>
        </w:tc>
      </w:tr>
      <w:tr w:rsidR="00694AF3" w:rsidRPr="00181899" w:rsidTr="00694AF3">
        <w:tc>
          <w:tcPr>
            <w:tcW w:w="993" w:type="dxa"/>
          </w:tcPr>
          <w:p w:rsidR="00694AF3" w:rsidRPr="00181899" w:rsidRDefault="00694AF3" w:rsidP="00694AF3">
            <w:pPr>
              <w:ind w:right="4"/>
              <w:jc w:val="both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181899">
                <w:rPr>
                  <w:szCs w:val="28"/>
                </w:rPr>
                <w:t>2012 г</w:t>
              </w:r>
            </w:smartTag>
          </w:p>
        </w:tc>
        <w:tc>
          <w:tcPr>
            <w:tcW w:w="1984" w:type="dxa"/>
          </w:tcPr>
          <w:p w:rsidR="00694AF3" w:rsidRPr="00181899" w:rsidRDefault="00694AF3" w:rsidP="00694AF3">
            <w:pPr>
              <w:jc w:val="both"/>
              <w:rPr>
                <w:szCs w:val="28"/>
              </w:rPr>
            </w:pPr>
            <w:proofErr w:type="spellStart"/>
            <w:r w:rsidRPr="00181899">
              <w:rPr>
                <w:szCs w:val="28"/>
              </w:rPr>
              <w:t>Ибрашев</w:t>
            </w:r>
            <w:proofErr w:type="spellEnd"/>
            <w:r w:rsidRPr="00181899">
              <w:rPr>
                <w:szCs w:val="28"/>
              </w:rPr>
              <w:t xml:space="preserve"> </w:t>
            </w:r>
            <w:proofErr w:type="spellStart"/>
            <w:r w:rsidRPr="00181899">
              <w:rPr>
                <w:szCs w:val="28"/>
              </w:rPr>
              <w:t>Кайдар</w:t>
            </w:r>
            <w:proofErr w:type="spellEnd"/>
          </w:p>
        </w:tc>
        <w:tc>
          <w:tcPr>
            <w:tcW w:w="2385" w:type="dxa"/>
          </w:tcPr>
          <w:p w:rsidR="00694AF3" w:rsidRPr="00181899" w:rsidRDefault="00694AF3" w:rsidP="00694AF3">
            <w:pPr>
              <w:ind w:right="459"/>
              <w:rPr>
                <w:szCs w:val="28"/>
              </w:rPr>
            </w:pPr>
            <w:r w:rsidRPr="00181899">
              <w:rPr>
                <w:szCs w:val="28"/>
              </w:rPr>
              <w:t>Кандидат в мастера спорта по боксу</w:t>
            </w:r>
          </w:p>
          <w:p w:rsidR="00694AF3" w:rsidRPr="00181899" w:rsidRDefault="00694AF3" w:rsidP="00694AF3">
            <w:pPr>
              <w:ind w:right="459"/>
              <w:jc w:val="both"/>
              <w:rPr>
                <w:szCs w:val="28"/>
              </w:rPr>
            </w:pPr>
          </w:p>
        </w:tc>
        <w:tc>
          <w:tcPr>
            <w:tcW w:w="2577" w:type="dxa"/>
          </w:tcPr>
          <w:p w:rsidR="00694AF3" w:rsidRPr="00181899" w:rsidRDefault="00694AF3" w:rsidP="00694AF3">
            <w:pPr>
              <w:ind w:right="459"/>
              <w:jc w:val="both"/>
              <w:rPr>
                <w:szCs w:val="28"/>
              </w:rPr>
            </w:pPr>
            <w:r w:rsidRPr="00181899">
              <w:rPr>
                <w:szCs w:val="28"/>
              </w:rPr>
              <w:t xml:space="preserve">6 летняя спартакиада ПФО по боксу, </w:t>
            </w:r>
            <w:proofErr w:type="gramStart"/>
            <w:r w:rsidRPr="00181899">
              <w:rPr>
                <w:szCs w:val="28"/>
              </w:rPr>
              <w:t>г</w:t>
            </w:r>
            <w:proofErr w:type="gramEnd"/>
            <w:r w:rsidRPr="00181899">
              <w:rPr>
                <w:szCs w:val="28"/>
              </w:rPr>
              <w:t>. Пенза</w:t>
            </w:r>
          </w:p>
        </w:tc>
        <w:tc>
          <w:tcPr>
            <w:tcW w:w="1417" w:type="dxa"/>
          </w:tcPr>
          <w:p w:rsidR="00694AF3" w:rsidRPr="00181899" w:rsidRDefault="00694AF3" w:rsidP="00694AF3">
            <w:pPr>
              <w:ind w:right="459"/>
              <w:jc w:val="both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 w:rsidRPr="00181899">
                <w:rPr>
                  <w:szCs w:val="28"/>
                </w:rPr>
                <w:t>2 м</w:t>
              </w:r>
            </w:smartTag>
          </w:p>
        </w:tc>
      </w:tr>
      <w:tr w:rsidR="00694AF3" w:rsidRPr="00181899" w:rsidTr="00694AF3">
        <w:tc>
          <w:tcPr>
            <w:tcW w:w="993" w:type="dxa"/>
          </w:tcPr>
          <w:p w:rsidR="00694AF3" w:rsidRPr="00181899" w:rsidRDefault="00694AF3" w:rsidP="00694AF3">
            <w:pPr>
              <w:ind w:right="4"/>
              <w:jc w:val="both"/>
              <w:rPr>
                <w:szCs w:val="28"/>
              </w:rPr>
            </w:pPr>
            <w:r w:rsidRPr="00181899">
              <w:rPr>
                <w:szCs w:val="28"/>
              </w:rPr>
              <w:t>2014-</w:t>
            </w:r>
            <w:smartTag w:uri="urn:schemas-microsoft-com:office:smarttags" w:element="metricconverter">
              <w:smartTagPr>
                <w:attr w:name="ProductID" w:val="15 г"/>
              </w:smartTagPr>
              <w:r w:rsidRPr="00181899">
                <w:rPr>
                  <w:szCs w:val="28"/>
                </w:rPr>
                <w:t>15 г</w:t>
              </w:r>
            </w:smartTag>
            <w:r w:rsidRPr="00181899">
              <w:rPr>
                <w:szCs w:val="28"/>
              </w:rPr>
              <w:t>.</w:t>
            </w:r>
          </w:p>
        </w:tc>
        <w:tc>
          <w:tcPr>
            <w:tcW w:w="1984" w:type="dxa"/>
          </w:tcPr>
          <w:p w:rsidR="00694AF3" w:rsidRPr="00181899" w:rsidRDefault="00694AF3" w:rsidP="00694AF3">
            <w:pPr>
              <w:ind w:right="-108"/>
              <w:jc w:val="both"/>
              <w:rPr>
                <w:szCs w:val="28"/>
              </w:rPr>
            </w:pPr>
            <w:proofErr w:type="spellStart"/>
            <w:r w:rsidRPr="00181899">
              <w:rPr>
                <w:szCs w:val="28"/>
              </w:rPr>
              <w:t>Гонтанов</w:t>
            </w:r>
            <w:proofErr w:type="spellEnd"/>
            <w:r w:rsidRPr="00181899">
              <w:rPr>
                <w:szCs w:val="28"/>
              </w:rPr>
              <w:t xml:space="preserve"> Алексей</w:t>
            </w:r>
          </w:p>
          <w:p w:rsidR="00694AF3" w:rsidRPr="00181899" w:rsidRDefault="00694AF3" w:rsidP="00694AF3">
            <w:pPr>
              <w:ind w:right="-108"/>
              <w:jc w:val="both"/>
              <w:rPr>
                <w:szCs w:val="28"/>
              </w:rPr>
            </w:pPr>
            <w:r w:rsidRPr="00181899">
              <w:rPr>
                <w:szCs w:val="28"/>
              </w:rPr>
              <w:t>Касаев Марат</w:t>
            </w:r>
          </w:p>
          <w:p w:rsidR="00694AF3" w:rsidRPr="00181899" w:rsidRDefault="00694AF3" w:rsidP="00694AF3">
            <w:pPr>
              <w:ind w:right="-108"/>
              <w:jc w:val="both"/>
              <w:rPr>
                <w:szCs w:val="28"/>
              </w:rPr>
            </w:pPr>
            <w:proofErr w:type="spellStart"/>
            <w:r w:rsidRPr="00181899">
              <w:rPr>
                <w:szCs w:val="28"/>
              </w:rPr>
              <w:t>Ибрашев</w:t>
            </w:r>
            <w:proofErr w:type="spellEnd"/>
            <w:r w:rsidRPr="00181899">
              <w:rPr>
                <w:szCs w:val="28"/>
              </w:rPr>
              <w:t xml:space="preserve"> </w:t>
            </w:r>
            <w:proofErr w:type="spellStart"/>
            <w:r w:rsidRPr="00181899">
              <w:rPr>
                <w:szCs w:val="28"/>
              </w:rPr>
              <w:t>Кайдар</w:t>
            </w:r>
            <w:proofErr w:type="spellEnd"/>
          </w:p>
        </w:tc>
        <w:tc>
          <w:tcPr>
            <w:tcW w:w="6379" w:type="dxa"/>
            <w:gridSpan w:val="3"/>
          </w:tcPr>
          <w:p w:rsidR="00694AF3" w:rsidRPr="00181899" w:rsidRDefault="00694AF3" w:rsidP="00694AF3">
            <w:pPr>
              <w:ind w:right="459"/>
              <w:jc w:val="both"/>
              <w:rPr>
                <w:szCs w:val="28"/>
              </w:rPr>
            </w:pPr>
            <w:r w:rsidRPr="00181899">
              <w:rPr>
                <w:szCs w:val="28"/>
              </w:rPr>
              <w:t>Участники и призеры областных, зональных и международных соревнований по боксу</w:t>
            </w:r>
          </w:p>
        </w:tc>
      </w:tr>
    </w:tbl>
    <w:p w:rsidR="00330A62" w:rsidRPr="00B03B6D" w:rsidRDefault="00330A62" w:rsidP="00694AF3">
      <w:pPr>
        <w:spacing w:line="300" w:lineRule="auto"/>
        <w:rPr>
          <w:rFonts w:eastAsia="Calibri" w:cs="Times New Roman"/>
          <w:szCs w:val="28"/>
        </w:rPr>
      </w:pPr>
    </w:p>
    <w:p w:rsidR="0007568C" w:rsidRPr="007E6466" w:rsidRDefault="0007568C" w:rsidP="00694AF3">
      <w:pPr>
        <w:rPr>
          <w:szCs w:val="28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8636AE">
        <w:rPr>
          <w:szCs w:val="28"/>
        </w:rPr>
        <w:t>1026400964611</w:t>
      </w:r>
    </w:p>
    <w:p w:rsidR="00CE566F" w:rsidRPr="0007568C" w:rsidRDefault="00CE566F" w:rsidP="00694AF3">
      <w:pPr>
        <w:rPr>
          <w:b/>
          <w:szCs w:val="28"/>
        </w:rPr>
      </w:pPr>
    </w:p>
    <w:p w:rsidR="0007568C" w:rsidRPr="008636AE" w:rsidRDefault="0007568C" w:rsidP="00694AF3">
      <w:pPr>
        <w:rPr>
          <w:szCs w:val="28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8636AE">
        <w:rPr>
          <w:szCs w:val="28"/>
        </w:rPr>
        <w:t>6401002020</w:t>
      </w:r>
    </w:p>
    <w:p w:rsidR="00CE566F" w:rsidRPr="0007568C" w:rsidRDefault="00CE566F" w:rsidP="00694AF3">
      <w:pPr>
        <w:rPr>
          <w:b/>
          <w:szCs w:val="28"/>
        </w:rPr>
      </w:pPr>
    </w:p>
    <w:p w:rsidR="0007568C" w:rsidRPr="008636AE" w:rsidRDefault="0007568C" w:rsidP="00694AF3">
      <w:pPr>
        <w:rPr>
          <w:szCs w:val="28"/>
        </w:rPr>
      </w:pPr>
      <w:r>
        <w:rPr>
          <w:b/>
          <w:szCs w:val="28"/>
        </w:rPr>
        <w:lastRenderedPageBreak/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8636AE">
        <w:rPr>
          <w:szCs w:val="28"/>
        </w:rPr>
        <w:t>640101001</w:t>
      </w:r>
    </w:p>
    <w:p w:rsidR="0010594B" w:rsidRDefault="0010594B" w:rsidP="00694AF3">
      <w:pPr>
        <w:rPr>
          <w:b/>
          <w:szCs w:val="28"/>
        </w:rPr>
      </w:pPr>
    </w:p>
    <w:p w:rsidR="0010594B" w:rsidRDefault="0010594B" w:rsidP="00694AF3">
      <w:pPr>
        <w:rPr>
          <w:b/>
          <w:szCs w:val="28"/>
        </w:rPr>
      </w:pPr>
    </w:p>
    <w:p w:rsidR="0010594B" w:rsidRDefault="0010594B" w:rsidP="00694AF3">
      <w:pPr>
        <w:rPr>
          <w:b/>
          <w:szCs w:val="28"/>
        </w:rPr>
      </w:pPr>
    </w:p>
    <w:p w:rsidR="0007568C" w:rsidRDefault="0007568C" w:rsidP="00694AF3">
      <w:pPr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 xml:space="preserve">: 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694AF3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694AF3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694AF3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694AF3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RPr="008636AE" w:rsidTr="0007568C">
        <w:tc>
          <w:tcPr>
            <w:tcW w:w="2392" w:type="dxa"/>
          </w:tcPr>
          <w:p w:rsidR="0007568C" w:rsidRPr="008636AE" w:rsidRDefault="008636AE" w:rsidP="00694AF3">
            <w:pPr>
              <w:rPr>
                <w:szCs w:val="28"/>
              </w:rPr>
            </w:pPr>
            <w:r w:rsidRPr="008636AE">
              <w:rPr>
                <w:szCs w:val="28"/>
              </w:rPr>
              <w:t>64 ЛО</w:t>
            </w:r>
            <w:proofErr w:type="gramStart"/>
            <w:r w:rsidRPr="008636AE">
              <w:rPr>
                <w:szCs w:val="28"/>
              </w:rPr>
              <w:t>1</w:t>
            </w:r>
            <w:proofErr w:type="gramEnd"/>
          </w:p>
        </w:tc>
        <w:tc>
          <w:tcPr>
            <w:tcW w:w="2393" w:type="dxa"/>
          </w:tcPr>
          <w:p w:rsidR="0007568C" w:rsidRPr="008636AE" w:rsidRDefault="008636AE" w:rsidP="00694AF3">
            <w:pPr>
              <w:rPr>
                <w:szCs w:val="28"/>
              </w:rPr>
            </w:pPr>
            <w:r w:rsidRPr="008636AE">
              <w:rPr>
                <w:szCs w:val="28"/>
              </w:rPr>
              <w:t>0001492</w:t>
            </w:r>
          </w:p>
        </w:tc>
        <w:tc>
          <w:tcPr>
            <w:tcW w:w="2393" w:type="dxa"/>
          </w:tcPr>
          <w:p w:rsidR="0007568C" w:rsidRPr="008636AE" w:rsidRDefault="008636AE" w:rsidP="00694AF3">
            <w:pPr>
              <w:rPr>
                <w:szCs w:val="28"/>
              </w:rPr>
            </w:pPr>
            <w:r w:rsidRPr="008636AE">
              <w:rPr>
                <w:szCs w:val="28"/>
              </w:rPr>
              <w:t>1827</w:t>
            </w:r>
          </w:p>
        </w:tc>
        <w:tc>
          <w:tcPr>
            <w:tcW w:w="2393" w:type="dxa"/>
          </w:tcPr>
          <w:p w:rsidR="0007568C" w:rsidRPr="008636AE" w:rsidRDefault="008636AE" w:rsidP="00694AF3">
            <w:pPr>
              <w:rPr>
                <w:szCs w:val="28"/>
              </w:rPr>
            </w:pPr>
            <w:r w:rsidRPr="008636AE">
              <w:rPr>
                <w:szCs w:val="28"/>
              </w:rPr>
              <w:t>бессрочно</w:t>
            </w:r>
          </w:p>
        </w:tc>
      </w:tr>
    </w:tbl>
    <w:p w:rsidR="00CE566F" w:rsidRPr="008636AE" w:rsidRDefault="00CE566F" w:rsidP="00694AF3">
      <w:pPr>
        <w:rPr>
          <w:szCs w:val="28"/>
        </w:rPr>
      </w:pPr>
    </w:p>
    <w:p w:rsidR="0007568C" w:rsidRDefault="0007568C" w:rsidP="00694AF3">
      <w:pPr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694AF3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694AF3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694AF3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694AF3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694AF3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Pr="008636AE" w:rsidRDefault="008636AE" w:rsidP="00694AF3">
            <w:pPr>
              <w:rPr>
                <w:szCs w:val="28"/>
              </w:rPr>
            </w:pPr>
            <w:r w:rsidRPr="008636AE">
              <w:rPr>
                <w:szCs w:val="28"/>
              </w:rPr>
              <w:t>АО</w:t>
            </w:r>
            <w:proofErr w:type="gramStart"/>
            <w:r w:rsidRPr="008636AE">
              <w:rPr>
                <w:szCs w:val="28"/>
              </w:rPr>
              <w:t>1</w:t>
            </w:r>
            <w:proofErr w:type="gramEnd"/>
          </w:p>
        </w:tc>
        <w:tc>
          <w:tcPr>
            <w:tcW w:w="1134" w:type="dxa"/>
          </w:tcPr>
          <w:p w:rsidR="00C8194E" w:rsidRPr="008636AE" w:rsidRDefault="008636AE" w:rsidP="00694AF3">
            <w:pPr>
              <w:rPr>
                <w:szCs w:val="28"/>
              </w:rPr>
            </w:pPr>
            <w:r w:rsidRPr="008636AE">
              <w:rPr>
                <w:szCs w:val="28"/>
              </w:rPr>
              <w:t>0000814</w:t>
            </w:r>
          </w:p>
        </w:tc>
        <w:tc>
          <w:tcPr>
            <w:tcW w:w="1842" w:type="dxa"/>
          </w:tcPr>
          <w:p w:rsidR="00C8194E" w:rsidRPr="008636AE" w:rsidRDefault="008636AE" w:rsidP="00694AF3">
            <w:pPr>
              <w:rPr>
                <w:szCs w:val="28"/>
              </w:rPr>
            </w:pPr>
            <w:r w:rsidRPr="008636AE">
              <w:rPr>
                <w:szCs w:val="28"/>
              </w:rPr>
              <w:t>1398</w:t>
            </w:r>
          </w:p>
        </w:tc>
        <w:tc>
          <w:tcPr>
            <w:tcW w:w="3295" w:type="dxa"/>
          </w:tcPr>
          <w:p w:rsidR="00C8194E" w:rsidRPr="008636AE" w:rsidRDefault="008636AE" w:rsidP="00694AF3">
            <w:pPr>
              <w:rPr>
                <w:szCs w:val="28"/>
              </w:rPr>
            </w:pPr>
            <w:r w:rsidRPr="008636AE">
              <w:rPr>
                <w:szCs w:val="28"/>
              </w:rPr>
              <w:t>22.03.2023</w:t>
            </w:r>
          </w:p>
        </w:tc>
        <w:tc>
          <w:tcPr>
            <w:tcW w:w="2092" w:type="dxa"/>
          </w:tcPr>
          <w:p w:rsidR="00C8194E" w:rsidRPr="008636AE" w:rsidRDefault="008636AE" w:rsidP="00694AF3">
            <w:pPr>
              <w:rPr>
                <w:szCs w:val="28"/>
              </w:rPr>
            </w:pPr>
            <w:r w:rsidRPr="008636AE">
              <w:rPr>
                <w:szCs w:val="28"/>
              </w:rPr>
              <w:t>очная</w:t>
            </w:r>
          </w:p>
        </w:tc>
      </w:tr>
    </w:tbl>
    <w:p w:rsidR="00CE566F" w:rsidRDefault="00CE566F" w:rsidP="00694AF3">
      <w:pPr>
        <w:rPr>
          <w:b/>
          <w:szCs w:val="28"/>
        </w:rPr>
      </w:pPr>
    </w:p>
    <w:p w:rsidR="00C8194E" w:rsidRDefault="00C8194E" w:rsidP="00694AF3">
      <w:pPr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/>
      </w:tblPr>
      <w:tblGrid>
        <w:gridCol w:w="813"/>
        <w:gridCol w:w="2872"/>
        <w:gridCol w:w="3619"/>
        <w:gridCol w:w="2443"/>
      </w:tblGrid>
      <w:tr w:rsidR="00C8194E" w:rsidTr="008636AE">
        <w:tc>
          <w:tcPr>
            <w:tcW w:w="813" w:type="dxa"/>
          </w:tcPr>
          <w:p w:rsidR="00C8194E" w:rsidRPr="0010594B" w:rsidRDefault="00C8194E" w:rsidP="00694AF3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72" w:type="dxa"/>
          </w:tcPr>
          <w:p w:rsidR="00C8194E" w:rsidRPr="0010594B" w:rsidRDefault="00C8194E" w:rsidP="00694AF3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3619" w:type="dxa"/>
          </w:tcPr>
          <w:p w:rsidR="00C8194E" w:rsidRPr="0010594B" w:rsidRDefault="00C8194E" w:rsidP="00694AF3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443" w:type="dxa"/>
          </w:tcPr>
          <w:p w:rsidR="00C8194E" w:rsidRPr="0010594B" w:rsidRDefault="00C8194E" w:rsidP="00694AF3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8636AE" w:rsidTr="008636AE">
        <w:tc>
          <w:tcPr>
            <w:tcW w:w="813" w:type="dxa"/>
          </w:tcPr>
          <w:p w:rsidR="008636AE" w:rsidRPr="00CE566F" w:rsidRDefault="008636AE" w:rsidP="00694AF3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2872" w:type="dxa"/>
          </w:tcPr>
          <w:p w:rsidR="008636AE" w:rsidRPr="00B03B6D" w:rsidRDefault="008636AE" w:rsidP="00576C5F">
            <w:pPr>
              <w:rPr>
                <w:rFonts w:eastAsia="Calibri" w:cs="Times New Roman"/>
                <w:szCs w:val="28"/>
              </w:rPr>
            </w:pPr>
            <w:r w:rsidRPr="00B03B6D">
              <w:rPr>
                <w:rFonts w:eastAsia="Calibri" w:cs="Times New Roman"/>
                <w:szCs w:val="28"/>
              </w:rPr>
              <w:t>Начальное общее образование</w:t>
            </w:r>
          </w:p>
        </w:tc>
        <w:tc>
          <w:tcPr>
            <w:tcW w:w="3619" w:type="dxa"/>
          </w:tcPr>
          <w:p w:rsidR="008636AE" w:rsidRDefault="008636AE" w:rsidP="00694AF3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общеобразовательная </w:t>
            </w:r>
          </w:p>
          <w:p w:rsidR="008636AE" w:rsidRPr="00B03B6D" w:rsidRDefault="008636AE" w:rsidP="00694AF3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443" w:type="dxa"/>
          </w:tcPr>
          <w:p w:rsidR="008636AE" w:rsidRPr="00B03B6D" w:rsidRDefault="008636AE" w:rsidP="00694AF3">
            <w:pPr>
              <w:rPr>
                <w:rFonts w:eastAsia="Calibri" w:cs="Times New Roman"/>
                <w:szCs w:val="28"/>
              </w:rPr>
            </w:pPr>
            <w:r w:rsidRPr="00B03B6D">
              <w:rPr>
                <w:rFonts w:eastAsia="Calibri" w:cs="Times New Roman"/>
                <w:szCs w:val="28"/>
              </w:rPr>
              <w:t>основная</w:t>
            </w:r>
          </w:p>
        </w:tc>
      </w:tr>
      <w:tr w:rsidR="008636AE" w:rsidTr="008636AE">
        <w:tc>
          <w:tcPr>
            <w:tcW w:w="813" w:type="dxa"/>
          </w:tcPr>
          <w:p w:rsidR="008636AE" w:rsidRPr="00CE566F" w:rsidRDefault="008636AE" w:rsidP="00694AF3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2872" w:type="dxa"/>
          </w:tcPr>
          <w:p w:rsidR="008636AE" w:rsidRPr="00B03B6D" w:rsidRDefault="008636AE" w:rsidP="00576C5F">
            <w:pPr>
              <w:rPr>
                <w:rFonts w:eastAsia="Calibri" w:cs="Times New Roman"/>
                <w:szCs w:val="28"/>
              </w:rPr>
            </w:pPr>
            <w:r w:rsidRPr="00B03B6D">
              <w:rPr>
                <w:rFonts w:eastAsia="Calibri" w:cs="Times New Roman"/>
                <w:szCs w:val="28"/>
              </w:rPr>
              <w:t>Основное общее образование</w:t>
            </w:r>
          </w:p>
        </w:tc>
        <w:tc>
          <w:tcPr>
            <w:tcW w:w="3619" w:type="dxa"/>
          </w:tcPr>
          <w:p w:rsidR="008636AE" w:rsidRDefault="008636AE">
            <w:r w:rsidRPr="00A12181">
              <w:rPr>
                <w:rFonts w:eastAsia="Calibri" w:cs="Times New Roman"/>
                <w:szCs w:val="28"/>
              </w:rPr>
              <w:t xml:space="preserve">общеобразовательная </w:t>
            </w:r>
          </w:p>
        </w:tc>
        <w:tc>
          <w:tcPr>
            <w:tcW w:w="2443" w:type="dxa"/>
          </w:tcPr>
          <w:p w:rsidR="008636AE" w:rsidRPr="00B03B6D" w:rsidRDefault="008636AE" w:rsidP="00694AF3">
            <w:pPr>
              <w:rPr>
                <w:rFonts w:eastAsia="Calibri" w:cs="Times New Roman"/>
                <w:szCs w:val="28"/>
              </w:rPr>
            </w:pPr>
            <w:r w:rsidRPr="00B03B6D">
              <w:rPr>
                <w:rFonts w:eastAsia="Calibri" w:cs="Times New Roman"/>
                <w:szCs w:val="28"/>
              </w:rPr>
              <w:t>основная</w:t>
            </w:r>
          </w:p>
        </w:tc>
      </w:tr>
      <w:tr w:rsidR="008636AE" w:rsidTr="008636AE">
        <w:tc>
          <w:tcPr>
            <w:tcW w:w="813" w:type="dxa"/>
          </w:tcPr>
          <w:p w:rsidR="008636AE" w:rsidRPr="00CE566F" w:rsidRDefault="008636AE" w:rsidP="00694AF3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2872" w:type="dxa"/>
          </w:tcPr>
          <w:p w:rsidR="008636AE" w:rsidRPr="00B03B6D" w:rsidRDefault="008636AE" w:rsidP="008636AE">
            <w:pPr>
              <w:rPr>
                <w:rFonts w:eastAsia="Calibri" w:cs="Times New Roman"/>
                <w:szCs w:val="28"/>
              </w:rPr>
            </w:pPr>
            <w:r w:rsidRPr="00B03B6D">
              <w:rPr>
                <w:rFonts w:eastAsia="Calibri" w:cs="Times New Roman"/>
                <w:szCs w:val="28"/>
              </w:rPr>
              <w:t>Среднее общее образование</w:t>
            </w:r>
          </w:p>
        </w:tc>
        <w:tc>
          <w:tcPr>
            <w:tcW w:w="3619" w:type="dxa"/>
          </w:tcPr>
          <w:p w:rsidR="008636AE" w:rsidRDefault="008636AE">
            <w:r w:rsidRPr="00A12181">
              <w:rPr>
                <w:rFonts w:eastAsia="Calibri" w:cs="Times New Roman"/>
                <w:szCs w:val="28"/>
              </w:rPr>
              <w:t xml:space="preserve">общеобразовательная </w:t>
            </w:r>
          </w:p>
        </w:tc>
        <w:tc>
          <w:tcPr>
            <w:tcW w:w="2443" w:type="dxa"/>
          </w:tcPr>
          <w:p w:rsidR="008636AE" w:rsidRPr="00B03B6D" w:rsidRDefault="008636AE" w:rsidP="00694AF3">
            <w:pPr>
              <w:rPr>
                <w:rFonts w:eastAsia="Calibri" w:cs="Times New Roman"/>
                <w:szCs w:val="28"/>
              </w:rPr>
            </w:pPr>
            <w:r w:rsidRPr="00B03B6D">
              <w:rPr>
                <w:rFonts w:eastAsia="Calibri" w:cs="Times New Roman"/>
                <w:szCs w:val="28"/>
              </w:rPr>
              <w:t>основная</w:t>
            </w:r>
          </w:p>
        </w:tc>
      </w:tr>
      <w:tr w:rsidR="008636AE" w:rsidTr="008636AE">
        <w:tc>
          <w:tcPr>
            <w:tcW w:w="813" w:type="dxa"/>
          </w:tcPr>
          <w:p w:rsidR="008636AE" w:rsidRPr="00CE566F" w:rsidRDefault="008636AE" w:rsidP="00694AF3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2872" w:type="dxa"/>
          </w:tcPr>
          <w:p w:rsidR="008636AE" w:rsidRPr="00B03B6D" w:rsidRDefault="008636AE" w:rsidP="00694AF3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Дополнительное образование детей и взрослых</w:t>
            </w:r>
          </w:p>
        </w:tc>
        <w:tc>
          <w:tcPr>
            <w:tcW w:w="3619" w:type="dxa"/>
          </w:tcPr>
          <w:p w:rsidR="008636AE" w:rsidRPr="00B03B6D" w:rsidRDefault="008636AE" w:rsidP="00694AF3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дополнительная</w:t>
            </w:r>
          </w:p>
        </w:tc>
        <w:tc>
          <w:tcPr>
            <w:tcW w:w="2443" w:type="dxa"/>
          </w:tcPr>
          <w:p w:rsidR="008636AE" w:rsidRPr="00B03B6D" w:rsidRDefault="008636AE" w:rsidP="00694AF3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дополнительная</w:t>
            </w:r>
          </w:p>
        </w:tc>
      </w:tr>
    </w:tbl>
    <w:p w:rsidR="005C04B5" w:rsidRPr="005C04B5" w:rsidRDefault="005C04B5" w:rsidP="00694AF3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7568C"/>
    <w:rsid w:val="0010594B"/>
    <w:rsid w:val="001A08BF"/>
    <w:rsid w:val="00224F1A"/>
    <w:rsid w:val="002649A9"/>
    <w:rsid w:val="002D0957"/>
    <w:rsid w:val="002E52FA"/>
    <w:rsid w:val="00330A62"/>
    <w:rsid w:val="00332F31"/>
    <w:rsid w:val="00350B6E"/>
    <w:rsid w:val="00395E3C"/>
    <w:rsid w:val="004114D7"/>
    <w:rsid w:val="004601B3"/>
    <w:rsid w:val="005C04B5"/>
    <w:rsid w:val="00631E0B"/>
    <w:rsid w:val="00694AF3"/>
    <w:rsid w:val="007E3AFB"/>
    <w:rsid w:val="007E6466"/>
    <w:rsid w:val="008146F1"/>
    <w:rsid w:val="008636AE"/>
    <w:rsid w:val="00913657"/>
    <w:rsid w:val="00993E62"/>
    <w:rsid w:val="00AA2512"/>
    <w:rsid w:val="00AD7937"/>
    <w:rsid w:val="00AF772C"/>
    <w:rsid w:val="00B527C1"/>
    <w:rsid w:val="00B531C5"/>
    <w:rsid w:val="00C8194E"/>
    <w:rsid w:val="00C83A66"/>
    <w:rsid w:val="00CE566F"/>
    <w:rsid w:val="00CF608B"/>
    <w:rsid w:val="00E97C59"/>
    <w:rsid w:val="00EC0310"/>
    <w:rsid w:val="00F20ABD"/>
    <w:rsid w:val="00F4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64826-4F94-4CBA-8E6B-9C3215F2A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1</cp:lastModifiedBy>
  <cp:revision>5</cp:revision>
  <cp:lastPrinted>2017-02-28T07:44:00Z</cp:lastPrinted>
  <dcterms:created xsi:type="dcterms:W3CDTF">2017-02-28T07:46:00Z</dcterms:created>
  <dcterms:modified xsi:type="dcterms:W3CDTF">2017-02-28T12:42:00Z</dcterms:modified>
</cp:coreProperties>
</file>